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561AE132" w14:textId="77777777" w:rsidR="00FC7566" w:rsidRPr="001B1E7E" w:rsidRDefault="00FC7566" w:rsidP="00376E41">
      <w:pPr>
        <w:pStyle w:val="Heading2"/>
        <w:rPr>
          <w:lang w:eastAsia="en-AU"/>
        </w:rPr>
      </w:pPr>
      <w:r w:rsidRPr="001B1E7E">
        <w:rPr>
          <w:lang w:eastAsia="en-AU"/>
        </w:rPr>
        <w:t>Notes for completing this form</w:t>
      </w:r>
    </w:p>
    <w:p w14:paraId="603E1706" w14:textId="77777777" w:rsidR="00FC7566" w:rsidRPr="001B1E7E" w:rsidRDefault="00FC7566" w:rsidP="00A508E4">
      <w:pPr>
        <w:spacing w:before="0" w:after="0" w:line="240" w:lineRule="auto"/>
        <w:rPr>
          <w:rFonts w:asciiTheme="minorHAnsi" w:hAnsiTheme="minorHAnsi" w:cstheme="minorHAnsi"/>
          <w:szCs w:val="20"/>
          <w:lang w:eastAsia="en-AU"/>
        </w:rPr>
      </w:pPr>
    </w:p>
    <w:p w14:paraId="4906358B" w14:textId="77777777" w:rsidR="00FC7566" w:rsidRPr="001B1E7E" w:rsidRDefault="00FC7566" w:rsidP="00AD6B2D">
      <w:pPr>
        <w:pStyle w:val="Heading3"/>
      </w:pPr>
      <w:r w:rsidRPr="001B1E7E">
        <w:t>This form is to be used when</w:t>
      </w:r>
      <w:r w:rsidR="00B34C25">
        <w:t>:</w:t>
      </w:r>
    </w:p>
    <w:p w14:paraId="0E40F2B6" w14:textId="362A3155" w:rsidR="00FC7566" w:rsidRPr="00B34C25" w:rsidRDefault="00A12E7E" w:rsidP="4B0F7990">
      <w:pPr>
        <w:pStyle w:val="ListParagraph"/>
        <w:numPr>
          <w:ilvl w:val="0"/>
          <w:numId w:val="26"/>
        </w:numPr>
        <w:spacing w:before="0" w:after="0" w:line="276" w:lineRule="auto"/>
        <w:rPr>
          <w:rFonts w:asciiTheme="minorHAnsi" w:hAnsiTheme="minorHAnsi" w:cstheme="minorBidi"/>
          <w:lang w:eastAsia="en-AU"/>
        </w:rPr>
      </w:pPr>
      <w:r w:rsidRPr="3A98D9BF">
        <w:rPr>
          <w:rFonts w:asciiTheme="minorHAnsi" w:hAnsiTheme="minorHAnsi" w:cstheme="minorBidi"/>
          <w:lang w:eastAsia="en-AU"/>
        </w:rPr>
        <w:t xml:space="preserve">You are </w:t>
      </w:r>
      <w:r w:rsidR="006E32BE" w:rsidRPr="3A98D9BF">
        <w:rPr>
          <w:rFonts w:asciiTheme="minorHAnsi" w:hAnsiTheme="minorHAnsi" w:cstheme="minorBidi"/>
          <w:lang w:eastAsia="en-AU"/>
        </w:rPr>
        <w:t xml:space="preserve">seeking a </w:t>
      </w:r>
      <w:r w:rsidR="007A1A72" w:rsidRPr="3A98D9BF">
        <w:rPr>
          <w:rFonts w:asciiTheme="minorHAnsi" w:hAnsiTheme="minorHAnsi" w:cstheme="minorBidi"/>
          <w:lang w:eastAsia="en-AU"/>
        </w:rPr>
        <w:t>conversion of a non-trunk item to trunk infrastructure</w:t>
      </w:r>
      <w:r w:rsidR="009F74CC" w:rsidRPr="3A98D9BF">
        <w:rPr>
          <w:rFonts w:asciiTheme="minorHAnsi" w:hAnsiTheme="minorHAnsi" w:cstheme="minorBidi"/>
          <w:lang w:eastAsia="en-AU"/>
        </w:rPr>
        <w:t xml:space="preserve"> </w:t>
      </w:r>
      <w:r w:rsidR="00A508E4" w:rsidRPr="3A98D9BF">
        <w:rPr>
          <w:rFonts w:asciiTheme="minorHAnsi" w:hAnsiTheme="minorHAnsi" w:cstheme="minorBidi"/>
          <w:lang w:eastAsia="en-AU"/>
        </w:rPr>
        <w:t xml:space="preserve">under the Brisbane Infrastructure Charges Resolution </w:t>
      </w:r>
      <w:r w:rsidR="0057323C" w:rsidRPr="3A98D9BF">
        <w:rPr>
          <w:rFonts w:asciiTheme="minorHAnsi" w:hAnsiTheme="minorHAnsi" w:cstheme="minorBidi"/>
          <w:lang w:eastAsia="en-AU"/>
        </w:rPr>
        <w:t>(</w:t>
      </w:r>
      <w:r w:rsidR="0014333F">
        <w:rPr>
          <w:rFonts w:asciiTheme="minorHAnsi" w:hAnsiTheme="minorHAnsi" w:cstheme="minorBidi"/>
          <w:lang w:eastAsia="en-AU"/>
        </w:rPr>
        <w:t>Resolution)</w:t>
      </w:r>
      <w:r w:rsidR="0057323C" w:rsidRPr="3A98D9BF">
        <w:rPr>
          <w:rFonts w:asciiTheme="minorHAnsi" w:hAnsiTheme="minorHAnsi" w:cstheme="minorBidi"/>
          <w:lang w:eastAsia="en-AU"/>
        </w:rPr>
        <w:t>.</w:t>
      </w:r>
    </w:p>
    <w:p w14:paraId="6CABE218" w14:textId="77777777" w:rsidR="00A12E7E" w:rsidRPr="001B1E7E" w:rsidRDefault="00A12E7E" w:rsidP="00A508E4">
      <w:pPr>
        <w:spacing w:before="0" w:after="0" w:line="276" w:lineRule="auto"/>
        <w:ind w:left="360"/>
        <w:rPr>
          <w:rFonts w:asciiTheme="minorHAnsi" w:hAnsiTheme="minorHAnsi" w:cstheme="minorHAnsi"/>
          <w:szCs w:val="20"/>
          <w:lang w:eastAsia="en-AU"/>
        </w:rPr>
      </w:pPr>
    </w:p>
    <w:p w14:paraId="190D927B" w14:textId="77777777" w:rsidR="00FC7566" w:rsidRPr="001B1E7E" w:rsidRDefault="00FC7566" w:rsidP="00AD6B2D">
      <w:pPr>
        <w:pStyle w:val="Heading3"/>
      </w:pPr>
      <w:r w:rsidRPr="001B1E7E">
        <w:t>Applicant details</w:t>
      </w:r>
      <w:r w:rsidR="00B34C25">
        <w:t>:</w:t>
      </w:r>
      <w:r w:rsidRPr="001B1E7E">
        <w:t xml:space="preserve"> </w:t>
      </w:r>
    </w:p>
    <w:p w14:paraId="38B9318E" w14:textId="77777777" w:rsidR="00FC7566" w:rsidRPr="001B1E7E" w:rsidRDefault="00FC7566" w:rsidP="00A508E4">
      <w:pPr>
        <w:spacing w:before="0" w:after="0" w:line="276" w:lineRule="auto"/>
        <w:rPr>
          <w:rFonts w:asciiTheme="minorHAnsi" w:hAnsiTheme="minorHAnsi" w:cstheme="minorHAnsi"/>
          <w:szCs w:val="20"/>
          <w:lang w:eastAsia="en-AU"/>
        </w:rPr>
      </w:pPr>
      <w:r w:rsidRPr="001B1E7E">
        <w:rPr>
          <w:rFonts w:asciiTheme="minorHAnsi" w:hAnsiTheme="minorHAnsi" w:cstheme="minorHAnsi"/>
          <w:szCs w:val="20"/>
          <w:lang w:eastAsia="en-AU"/>
        </w:rPr>
        <w:t xml:space="preserve">The applicant is the person responsible for making the </w:t>
      </w:r>
      <w:r w:rsidR="00A12E7E" w:rsidRPr="001B1E7E">
        <w:rPr>
          <w:rFonts w:asciiTheme="minorHAnsi" w:hAnsiTheme="minorHAnsi" w:cstheme="minorHAnsi"/>
          <w:szCs w:val="20"/>
          <w:lang w:eastAsia="en-AU"/>
        </w:rPr>
        <w:t>request</w:t>
      </w:r>
      <w:r w:rsidRPr="001B1E7E">
        <w:rPr>
          <w:rFonts w:asciiTheme="minorHAnsi" w:hAnsiTheme="minorHAnsi" w:cstheme="minorHAnsi"/>
          <w:szCs w:val="20"/>
          <w:lang w:eastAsia="en-AU"/>
        </w:rPr>
        <w:t xml:space="preserve"> and need not be the owner of the land. The applicant is responsible for ensuring the information provided this form is correct. Any </w:t>
      </w:r>
      <w:r w:rsidR="00A12E7E" w:rsidRPr="001B1E7E">
        <w:rPr>
          <w:rFonts w:asciiTheme="minorHAnsi" w:hAnsiTheme="minorHAnsi" w:cstheme="minorHAnsi"/>
          <w:szCs w:val="20"/>
          <w:lang w:eastAsia="en-AU"/>
        </w:rPr>
        <w:t>correspondence</w:t>
      </w:r>
      <w:r w:rsidRPr="001B1E7E">
        <w:rPr>
          <w:rFonts w:asciiTheme="minorHAnsi" w:hAnsiTheme="minorHAnsi" w:cstheme="minorHAnsi"/>
          <w:szCs w:val="20"/>
          <w:lang w:eastAsia="en-AU"/>
        </w:rPr>
        <w:t xml:space="preserve"> issued </w:t>
      </w:r>
      <w:proofErr w:type="gramStart"/>
      <w:r w:rsidRPr="001B1E7E">
        <w:rPr>
          <w:rFonts w:asciiTheme="minorHAnsi" w:hAnsiTheme="minorHAnsi" w:cstheme="minorHAnsi"/>
          <w:szCs w:val="20"/>
          <w:lang w:eastAsia="en-AU"/>
        </w:rPr>
        <w:t>as a consequence of</w:t>
      </w:r>
      <w:proofErr w:type="gramEnd"/>
      <w:r w:rsidRPr="001B1E7E">
        <w:rPr>
          <w:rFonts w:asciiTheme="minorHAnsi" w:hAnsiTheme="minorHAnsi" w:cstheme="minorHAnsi"/>
          <w:szCs w:val="20"/>
          <w:lang w:eastAsia="en-AU"/>
        </w:rPr>
        <w:t xml:space="preserve"> this </w:t>
      </w:r>
      <w:r w:rsidR="00A12E7E" w:rsidRPr="001B1E7E">
        <w:rPr>
          <w:rFonts w:asciiTheme="minorHAnsi" w:hAnsiTheme="minorHAnsi" w:cstheme="minorHAnsi"/>
          <w:szCs w:val="20"/>
          <w:lang w:eastAsia="en-AU"/>
        </w:rPr>
        <w:t>request</w:t>
      </w:r>
      <w:r w:rsidRPr="001B1E7E">
        <w:rPr>
          <w:rFonts w:asciiTheme="minorHAnsi" w:hAnsiTheme="minorHAnsi" w:cstheme="minorHAnsi"/>
          <w:szCs w:val="20"/>
          <w:lang w:eastAsia="en-AU"/>
        </w:rPr>
        <w:t xml:space="preserve"> will be issued to the applicant.</w:t>
      </w:r>
    </w:p>
    <w:p w14:paraId="33AEE942" w14:textId="77777777" w:rsidR="00405435" w:rsidRPr="001B1E7E" w:rsidRDefault="00405435" w:rsidP="00A508E4">
      <w:pPr>
        <w:spacing w:before="0" w:after="0" w:line="276" w:lineRule="auto"/>
        <w:rPr>
          <w:rFonts w:asciiTheme="minorHAnsi" w:hAnsiTheme="minorHAnsi" w:cstheme="minorHAnsi"/>
          <w:szCs w:val="20"/>
          <w:lang w:eastAsia="en-AU"/>
        </w:rPr>
      </w:pPr>
    </w:p>
    <w:p w14:paraId="58374631" w14:textId="77777777" w:rsidR="00FC7566" w:rsidRPr="001B1E7E" w:rsidRDefault="00FC7566" w:rsidP="00A508E4">
      <w:pPr>
        <w:spacing w:before="0" w:after="0" w:line="276" w:lineRule="auto"/>
        <w:rPr>
          <w:rFonts w:asciiTheme="minorHAnsi" w:hAnsiTheme="minorHAnsi" w:cstheme="minorHAnsi"/>
          <w:szCs w:val="20"/>
          <w:lang w:eastAsia="en-AU"/>
        </w:rPr>
      </w:pPr>
      <w:r w:rsidRPr="001B1E7E">
        <w:rPr>
          <w:rFonts w:asciiTheme="minorHAnsi" w:hAnsiTheme="minorHAnsi" w:cstheme="minorHAnsi"/>
          <w:szCs w:val="20"/>
          <w:lang w:eastAsia="en-AU"/>
        </w:rPr>
        <w:t xml:space="preserve">The applicant should be the same as the applicant of the </w:t>
      </w:r>
      <w:r w:rsidR="0057323C">
        <w:rPr>
          <w:rFonts w:asciiTheme="minorHAnsi" w:hAnsiTheme="minorHAnsi" w:cstheme="minorHAnsi"/>
          <w:szCs w:val="20"/>
          <w:lang w:eastAsia="en-AU"/>
        </w:rPr>
        <w:t>proposed development</w:t>
      </w:r>
      <w:r w:rsidRPr="001B1E7E">
        <w:rPr>
          <w:rFonts w:asciiTheme="minorHAnsi" w:hAnsiTheme="minorHAnsi" w:cstheme="minorHAnsi"/>
          <w:szCs w:val="20"/>
          <w:lang w:eastAsia="en-AU"/>
        </w:rPr>
        <w:t xml:space="preserve"> or person who requested compliance assessment.</w:t>
      </w:r>
    </w:p>
    <w:p w14:paraId="5B8CAF00" w14:textId="77777777" w:rsidR="00FC7566" w:rsidRDefault="00FC7566" w:rsidP="00A508E4">
      <w:pPr>
        <w:spacing w:before="0" w:after="0" w:line="276" w:lineRule="auto"/>
        <w:rPr>
          <w:rFonts w:asciiTheme="minorHAnsi" w:hAnsiTheme="minorHAnsi" w:cstheme="minorHAnsi"/>
          <w:szCs w:val="20"/>
          <w:lang w:eastAsia="en-AU"/>
        </w:rPr>
      </w:pPr>
    </w:p>
    <w:p w14:paraId="3F226DBD" w14:textId="77777777" w:rsidR="00196BD0" w:rsidRDefault="00196BD0" w:rsidP="00AD6B2D">
      <w:pPr>
        <w:pStyle w:val="Heading3"/>
      </w:pPr>
      <w:r>
        <w:t>Supporting information:</w:t>
      </w:r>
      <w:r w:rsidRPr="001B1E7E">
        <w:t xml:space="preserve"> </w:t>
      </w:r>
    </w:p>
    <w:p w14:paraId="26D8C43A" w14:textId="77777777" w:rsidR="00196BD0" w:rsidRDefault="00196BD0" w:rsidP="00196BD0">
      <w:p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 xml:space="preserve">The following information is to be provided to support the </w:t>
      </w:r>
      <w:r w:rsidR="0009645A">
        <w:rPr>
          <w:rFonts w:asciiTheme="minorHAnsi" w:hAnsiTheme="minorHAnsi" w:cstheme="minorHAnsi"/>
          <w:szCs w:val="20"/>
          <w:lang w:eastAsia="en-AU"/>
        </w:rPr>
        <w:t xml:space="preserve">request for Council to convert a non-trunk item to trunk infrastructure.  </w:t>
      </w:r>
    </w:p>
    <w:p w14:paraId="64ECB35E" w14:textId="77777777" w:rsidR="0009645A" w:rsidRDefault="0009645A" w:rsidP="00196BD0">
      <w:p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Information which must support the request to covert a non-trunk item to trunk infrastructure:</w:t>
      </w:r>
    </w:p>
    <w:p w14:paraId="67AA163B" w14:textId="77777777" w:rsidR="0009645A" w:rsidRDefault="0009645A" w:rsidP="0009645A">
      <w:pPr>
        <w:pStyle w:val="ListParagraph"/>
        <w:numPr>
          <w:ilvl w:val="0"/>
          <w:numId w:val="26"/>
        </w:num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A description of the non-trunk item including,</w:t>
      </w:r>
    </w:p>
    <w:p w14:paraId="0323C3A8" w14:textId="77777777" w:rsidR="0009645A" w:rsidRDefault="0009645A" w:rsidP="0009645A">
      <w:pPr>
        <w:pStyle w:val="ListParagraph"/>
        <w:numPr>
          <w:ilvl w:val="1"/>
          <w:numId w:val="26"/>
        </w:num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Length, width and / or area of the item,</w:t>
      </w:r>
    </w:p>
    <w:p w14:paraId="0E15BEEE" w14:textId="2C50D112" w:rsidR="0009645A" w:rsidRDefault="0009645A" w:rsidP="0433174B">
      <w:pPr>
        <w:pStyle w:val="ListParagraph"/>
        <w:numPr>
          <w:ilvl w:val="1"/>
          <w:numId w:val="26"/>
        </w:numPr>
        <w:spacing w:before="0" w:after="0" w:line="276" w:lineRule="auto"/>
        <w:rPr>
          <w:rFonts w:asciiTheme="minorHAnsi" w:hAnsiTheme="minorHAnsi" w:cstheme="minorBidi"/>
          <w:lang w:eastAsia="en-AU"/>
        </w:rPr>
      </w:pPr>
      <w:r w:rsidRPr="3A98D9BF">
        <w:rPr>
          <w:rFonts w:asciiTheme="minorHAnsi" w:hAnsiTheme="minorHAnsi" w:cstheme="minorBidi"/>
          <w:lang w:eastAsia="en-AU"/>
        </w:rPr>
        <w:t>The specific type of infrastructure in accordance with the</w:t>
      </w:r>
      <w:r w:rsidR="005B6C20">
        <w:rPr>
          <w:rFonts w:asciiTheme="minorHAnsi" w:hAnsiTheme="minorHAnsi" w:cstheme="minorBidi"/>
          <w:lang w:eastAsia="en-AU"/>
        </w:rPr>
        <w:t xml:space="preserve"> </w:t>
      </w:r>
      <w:r w:rsidR="005B6C20" w:rsidRPr="005B6C20">
        <w:rPr>
          <w:rFonts w:asciiTheme="minorHAnsi" w:hAnsiTheme="minorHAnsi" w:cstheme="minorBidi"/>
          <w:lang w:eastAsia="en-AU"/>
        </w:rPr>
        <w:t>Local Government</w:t>
      </w:r>
      <w:r w:rsidR="005B6C20">
        <w:rPr>
          <w:rFonts w:asciiTheme="minorHAnsi" w:hAnsiTheme="minorHAnsi" w:cstheme="minorBidi"/>
          <w:lang w:eastAsia="en-AU"/>
        </w:rPr>
        <w:t xml:space="preserve"> </w:t>
      </w:r>
      <w:r w:rsidR="005B6C20" w:rsidRPr="005B6C20">
        <w:rPr>
          <w:rFonts w:asciiTheme="minorHAnsi" w:hAnsiTheme="minorHAnsi" w:cstheme="minorBidi"/>
          <w:lang w:eastAsia="en-AU"/>
        </w:rPr>
        <w:t>Infrastructure Plan (LGIP)</w:t>
      </w:r>
      <w:r w:rsidRPr="3A98D9BF">
        <w:rPr>
          <w:rFonts w:asciiTheme="minorHAnsi" w:hAnsiTheme="minorHAnsi" w:cstheme="minorBidi"/>
          <w:lang w:eastAsia="en-AU"/>
        </w:rPr>
        <w:t xml:space="preserve"> project categories (as stated in the </w:t>
      </w:r>
      <w:r w:rsidR="530E23D0" w:rsidRPr="3A98D9BF">
        <w:rPr>
          <w:rFonts w:asciiTheme="minorHAnsi" w:hAnsiTheme="minorHAnsi" w:cstheme="minorBidi"/>
          <w:lang w:eastAsia="en-AU"/>
        </w:rPr>
        <w:t>LGIP</w:t>
      </w:r>
      <w:r w:rsidRPr="3A98D9BF">
        <w:rPr>
          <w:rFonts w:asciiTheme="minorHAnsi" w:hAnsiTheme="minorHAnsi" w:cstheme="minorBidi"/>
          <w:lang w:eastAsia="en-AU"/>
        </w:rPr>
        <w:t xml:space="preserve"> Schedule of Works, City Plan 2014),</w:t>
      </w:r>
    </w:p>
    <w:p w14:paraId="734A5B18" w14:textId="77777777" w:rsidR="0009645A" w:rsidRDefault="0009645A" w:rsidP="0009645A">
      <w:pPr>
        <w:pStyle w:val="ListParagraph"/>
        <w:numPr>
          <w:ilvl w:val="1"/>
          <w:numId w:val="26"/>
        </w:num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The specific location of the item</w:t>
      </w:r>
      <w:r w:rsidR="00AC0322">
        <w:rPr>
          <w:rFonts w:asciiTheme="minorHAnsi" w:hAnsiTheme="minorHAnsi" w:cstheme="minorHAnsi"/>
          <w:szCs w:val="20"/>
          <w:lang w:eastAsia="en-AU"/>
        </w:rPr>
        <w:t>.</w:t>
      </w:r>
    </w:p>
    <w:p w14:paraId="0695A620" w14:textId="33717ABA" w:rsidR="00AC0322" w:rsidRDefault="00AC0322" w:rsidP="0433174B">
      <w:pPr>
        <w:pStyle w:val="ListParagraph"/>
        <w:numPr>
          <w:ilvl w:val="0"/>
          <w:numId w:val="26"/>
        </w:numPr>
        <w:spacing w:before="0" w:after="0" w:line="276" w:lineRule="auto"/>
        <w:rPr>
          <w:rFonts w:asciiTheme="minorHAnsi" w:hAnsiTheme="minorHAnsi" w:cstheme="minorBidi"/>
          <w:lang w:eastAsia="en-AU"/>
        </w:rPr>
      </w:pPr>
      <w:r w:rsidRPr="3A98D9BF">
        <w:rPr>
          <w:rFonts w:asciiTheme="minorHAnsi" w:hAnsiTheme="minorHAnsi" w:cstheme="minorBidi"/>
          <w:lang w:eastAsia="en-AU"/>
        </w:rPr>
        <w:t xml:space="preserve">A review of the development infrastructure being consistent with assumptions about the type, scale, location or timing of future development in the Brisbane City Plan 2014 </w:t>
      </w:r>
      <w:r w:rsidR="415C8CF2" w:rsidRPr="3A98D9BF">
        <w:rPr>
          <w:rFonts w:asciiTheme="minorHAnsi" w:hAnsiTheme="minorHAnsi" w:cstheme="minorBidi"/>
          <w:lang w:eastAsia="en-AU"/>
        </w:rPr>
        <w:t>LGIP</w:t>
      </w:r>
      <w:r w:rsidRPr="3A98D9BF">
        <w:rPr>
          <w:rFonts w:asciiTheme="minorHAnsi" w:hAnsiTheme="minorHAnsi" w:cstheme="minorBidi"/>
          <w:lang w:eastAsia="en-AU"/>
        </w:rPr>
        <w:t>.</w:t>
      </w:r>
    </w:p>
    <w:p w14:paraId="3612DD96" w14:textId="77777777" w:rsidR="00AC0322" w:rsidRDefault="00AC0322" w:rsidP="00AC0322">
      <w:pPr>
        <w:pStyle w:val="ListParagraph"/>
        <w:numPr>
          <w:ilvl w:val="0"/>
          <w:numId w:val="26"/>
        </w:numPr>
        <w:spacing w:before="0" w:after="0" w:line="276" w:lineRule="auto"/>
        <w:rPr>
          <w:rFonts w:asciiTheme="minorHAnsi" w:hAnsiTheme="minorHAnsi" w:cstheme="minorHAnsi"/>
          <w:szCs w:val="20"/>
          <w:lang w:eastAsia="en-AU"/>
        </w:rPr>
      </w:pPr>
      <w:r>
        <w:rPr>
          <w:rFonts w:asciiTheme="minorHAnsi" w:hAnsiTheme="minorHAnsi" w:cstheme="minorHAnsi"/>
          <w:szCs w:val="20"/>
          <w:lang w:eastAsia="en-AU"/>
        </w:rPr>
        <w:t>Verification of the item being located inside the Priority Infrastructure Area (PIA).</w:t>
      </w:r>
    </w:p>
    <w:p w14:paraId="0CCB93AB" w14:textId="0AAB4420" w:rsidR="00AC0322" w:rsidRPr="00402BC9" w:rsidRDefault="00AC0322" w:rsidP="4B0F7990">
      <w:pPr>
        <w:pStyle w:val="ListParagraph"/>
        <w:numPr>
          <w:ilvl w:val="0"/>
          <w:numId w:val="26"/>
        </w:numPr>
        <w:spacing w:before="0" w:after="0" w:line="276" w:lineRule="auto"/>
        <w:rPr>
          <w:rFonts w:asciiTheme="minorHAnsi" w:hAnsiTheme="minorHAnsi" w:cstheme="minorBidi"/>
          <w:lang w:eastAsia="en-AU"/>
        </w:rPr>
      </w:pPr>
      <w:r w:rsidRPr="3A98D9BF">
        <w:rPr>
          <w:rFonts w:asciiTheme="minorHAnsi" w:hAnsiTheme="minorHAnsi" w:cstheme="minorBidi"/>
          <w:lang w:eastAsia="en-AU"/>
        </w:rPr>
        <w:t xml:space="preserve">A statement of how the non-trunk item meets the ‘Identified </w:t>
      </w:r>
      <w:r w:rsidR="007A6CED">
        <w:rPr>
          <w:rFonts w:asciiTheme="minorHAnsi" w:hAnsiTheme="minorHAnsi" w:cstheme="minorBidi"/>
          <w:lang w:eastAsia="en-AU"/>
        </w:rPr>
        <w:t xml:space="preserve">necessary </w:t>
      </w:r>
      <w:r w:rsidRPr="3A98D9BF">
        <w:rPr>
          <w:rFonts w:asciiTheme="minorHAnsi" w:hAnsiTheme="minorHAnsi" w:cstheme="minorBidi"/>
          <w:lang w:eastAsia="en-AU"/>
        </w:rPr>
        <w:t>trunk infrastructure criteria’ in Schedule 5 of the</w:t>
      </w:r>
      <w:r w:rsidR="007A6CED">
        <w:rPr>
          <w:rFonts w:asciiTheme="minorHAnsi" w:hAnsiTheme="minorHAnsi" w:cstheme="minorBidi"/>
          <w:lang w:eastAsia="en-AU"/>
        </w:rPr>
        <w:t xml:space="preserve"> </w:t>
      </w:r>
      <w:r w:rsidR="007A6CED" w:rsidRPr="007A6CED">
        <w:rPr>
          <w:rFonts w:asciiTheme="minorHAnsi" w:hAnsiTheme="minorHAnsi" w:cstheme="minorBidi"/>
          <w:lang w:eastAsia="en-AU"/>
        </w:rPr>
        <w:t>Resolution</w:t>
      </w:r>
      <w:r w:rsidRPr="3A98D9BF">
        <w:rPr>
          <w:rFonts w:asciiTheme="minorHAnsi" w:hAnsiTheme="minorHAnsi" w:cstheme="minorBidi"/>
          <w:lang w:eastAsia="en-AU"/>
        </w:rPr>
        <w:t>.</w:t>
      </w:r>
    </w:p>
    <w:p w14:paraId="78ECC83B" w14:textId="77777777" w:rsidR="0009645A" w:rsidRPr="00196BD0" w:rsidRDefault="0009645A" w:rsidP="00196BD0">
      <w:pPr>
        <w:spacing w:before="0" w:after="0" w:line="276" w:lineRule="auto"/>
        <w:rPr>
          <w:rFonts w:asciiTheme="minorHAnsi" w:hAnsiTheme="minorHAnsi" w:cstheme="minorHAnsi"/>
          <w:szCs w:val="20"/>
          <w:lang w:eastAsia="en-AU"/>
        </w:rPr>
      </w:pPr>
    </w:p>
    <w:p w14:paraId="2ECA79B8" w14:textId="77777777" w:rsidR="00196BD0" w:rsidRPr="001B1E7E" w:rsidRDefault="00196BD0" w:rsidP="00A508E4">
      <w:pPr>
        <w:spacing w:before="0" w:after="0" w:line="276" w:lineRule="auto"/>
        <w:rPr>
          <w:rFonts w:asciiTheme="minorHAnsi" w:hAnsiTheme="minorHAnsi" w:cstheme="minorHAnsi"/>
          <w:szCs w:val="20"/>
          <w:lang w:eastAsia="en-AU"/>
        </w:rPr>
      </w:pPr>
    </w:p>
    <w:p w14:paraId="28AC4C1B" w14:textId="77777777" w:rsidR="00AD2908" w:rsidRDefault="00AD2908">
      <w:pPr>
        <w:spacing w:before="0" w:after="0" w:line="276" w:lineRule="auto"/>
        <w:rPr>
          <w:rFonts w:asciiTheme="minorHAnsi" w:hAnsiTheme="minorHAnsi" w:cstheme="minorHAnsi"/>
          <w:szCs w:val="20"/>
          <w:lang w:eastAsia="en-AU"/>
        </w:rPr>
        <w:sectPr w:rsidR="00AD2908" w:rsidSect="00A95734">
          <w:headerReference w:type="even" r:id="rId11"/>
          <w:footerReference w:type="even" r:id="rId12"/>
          <w:footerReference w:type="default" r:id="rId13"/>
          <w:headerReference w:type="first" r:id="rId14"/>
          <w:footerReference w:type="first" r:id="rId15"/>
          <w:pgSz w:w="11906" w:h="16838" w:code="9"/>
          <w:pgMar w:top="2102" w:right="720" w:bottom="992" w:left="720" w:header="425" w:footer="227" w:gutter="0"/>
          <w:cols w:sep="1" w:space="708"/>
          <w:titlePg/>
          <w:docGrid w:linePitch="360"/>
        </w:sectPr>
      </w:pPr>
    </w:p>
    <w:p w14:paraId="74F06D7D" w14:textId="77777777" w:rsidR="00364EDF" w:rsidRDefault="00364EDF">
      <w:pPr>
        <w:spacing w:before="0" w:after="0" w:line="276" w:lineRule="auto"/>
        <w:rPr>
          <w:rFonts w:asciiTheme="minorHAnsi" w:hAnsiTheme="minorHAnsi" w:cstheme="minorHAnsi"/>
          <w:szCs w:val="20"/>
          <w:lang w:eastAsia="en-AU"/>
        </w:rPr>
      </w:pPr>
      <w:bookmarkStart w:id="0" w:name="_GoBack"/>
      <w:bookmarkEnd w:id="0"/>
    </w:p>
    <w:tbl>
      <w:tblPr>
        <w:tblStyle w:val="TableGrid"/>
        <w:tblW w:w="11340" w:type="dxa"/>
        <w:tblInd w:w="-340" w:type="dxa"/>
        <w:tblBorders>
          <w:top w:val="none" w:sz="0" w:space="0" w:color="auto"/>
          <w:left w:val="none" w:sz="0" w:space="0" w:color="auto"/>
          <w:bottom w:val="none" w:sz="0" w:space="0" w:color="auto"/>
          <w:right w:val="none" w:sz="0" w:space="0" w:color="auto"/>
          <w:insideH w:val="single" w:sz="12" w:space="0" w:color="000000" w:themeColor="text1"/>
        </w:tblBorders>
        <w:tblLayout w:type="fixed"/>
        <w:tblLook w:val="04A0" w:firstRow="1" w:lastRow="0" w:firstColumn="1" w:lastColumn="0" w:noHBand="0" w:noVBand="1"/>
      </w:tblPr>
      <w:tblGrid>
        <w:gridCol w:w="5575"/>
        <w:gridCol w:w="1655"/>
        <w:gridCol w:w="4110"/>
      </w:tblGrid>
      <w:tr w:rsidR="00AD6A7E" w:rsidRPr="009A6279" w14:paraId="2C05CF5B" w14:textId="77777777" w:rsidTr="3A98D9BF">
        <w:trPr>
          <w:trHeight w:val="1603"/>
        </w:trPr>
        <w:tc>
          <w:tcPr>
            <w:tcW w:w="7230" w:type="dxa"/>
            <w:gridSpan w:val="2"/>
            <w:tcBorders>
              <w:top w:val="nil"/>
              <w:bottom w:val="single" w:sz="12" w:space="0" w:color="000000" w:themeColor="text1"/>
              <w:right w:val="nil"/>
            </w:tcBorders>
          </w:tcPr>
          <w:p w14:paraId="46A551C4" w14:textId="64F02ABA" w:rsidR="00AD6A7E" w:rsidRPr="00B21511" w:rsidRDefault="00AD6A7E" w:rsidP="4B0F7990">
            <w:pPr>
              <w:pStyle w:val="ListParagraph"/>
              <w:numPr>
                <w:ilvl w:val="0"/>
                <w:numId w:val="4"/>
              </w:numPr>
              <w:spacing w:before="0" w:after="120" w:line="240" w:lineRule="auto"/>
              <w:ind w:left="601" w:hanging="284"/>
              <w:jc w:val="left"/>
              <w:rPr>
                <w:rFonts w:asciiTheme="minorHAnsi" w:hAnsiTheme="minorHAnsi" w:cstheme="minorBidi"/>
                <w:sz w:val="18"/>
                <w:szCs w:val="18"/>
                <w:lang w:eastAsia="en-AU"/>
              </w:rPr>
            </w:pPr>
            <w:r w:rsidRPr="3A98D9BF">
              <w:rPr>
                <w:rFonts w:asciiTheme="minorHAnsi" w:hAnsiTheme="minorHAnsi" w:cstheme="minorBidi"/>
                <w:sz w:val="18"/>
                <w:szCs w:val="18"/>
                <w:lang w:eastAsia="en-AU"/>
              </w:rPr>
              <w:t>This is a prescribed form for the Brisbane Infrastructure Charges Resolution.</w:t>
            </w:r>
          </w:p>
          <w:p w14:paraId="4F3EA1B2" w14:textId="0E54F546" w:rsidR="00AD6A7E" w:rsidRPr="00126A0E" w:rsidRDefault="00AD6A7E" w:rsidP="00AB7784">
            <w:pPr>
              <w:pStyle w:val="ListParagraph"/>
              <w:numPr>
                <w:ilvl w:val="0"/>
                <w:numId w:val="4"/>
              </w:numPr>
              <w:spacing w:before="0" w:after="120" w:line="240" w:lineRule="auto"/>
              <w:ind w:left="601" w:hanging="284"/>
              <w:jc w:val="left"/>
              <w:rPr>
                <w:rFonts w:asciiTheme="minorHAnsi" w:hAnsiTheme="minorHAnsi" w:cstheme="minorHAnsi"/>
                <w:sz w:val="18"/>
                <w:szCs w:val="18"/>
                <w:lang w:eastAsia="en-AU"/>
              </w:rPr>
            </w:pPr>
            <w:r w:rsidRPr="00126A0E">
              <w:rPr>
                <w:rFonts w:asciiTheme="minorHAnsi" w:hAnsiTheme="minorHAnsi" w:cstheme="minorHAnsi"/>
                <w:sz w:val="18"/>
                <w:szCs w:val="18"/>
                <w:lang w:eastAsia="en-AU"/>
              </w:rPr>
              <w:t xml:space="preserve">This form is to be used when seeking a </w:t>
            </w:r>
            <w:r>
              <w:rPr>
                <w:rFonts w:asciiTheme="minorHAnsi" w:hAnsiTheme="minorHAnsi" w:cstheme="minorHAnsi"/>
                <w:sz w:val="18"/>
                <w:szCs w:val="18"/>
                <w:lang w:eastAsia="en-AU"/>
              </w:rPr>
              <w:t>conversion of a non-trunk item to trunk infrastructure</w:t>
            </w:r>
            <w:r w:rsidRPr="00126A0E">
              <w:rPr>
                <w:rFonts w:asciiTheme="minorHAnsi" w:hAnsiTheme="minorHAnsi" w:cstheme="minorHAnsi"/>
                <w:sz w:val="18"/>
                <w:szCs w:val="18"/>
                <w:lang w:eastAsia="en-AU"/>
              </w:rPr>
              <w:t xml:space="preserve">. </w:t>
            </w:r>
          </w:p>
          <w:p w14:paraId="30CE0D2C" w14:textId="77777777" w:rsidR="00AD6A7E" w:rsidRPr="00126A0E" w:rsidRDefault="00AD6A7E" w:rsidP="00AB7784">
            <w:pPr>
              <w:pStyle w:val="ListParagraph"/>
              <w:numPr>
                <w:ilvl w:val="0"/>
                <w:numId w:val="4"/>
              </w:numPr>
              <w:spacing w:before="0" w:after="120" w:line="240" w:lineRule="auto"/>
              <w:ind w:left="601" w:hanging="284"/>
              <w:jc w:val="left"/>
              <w:rPr>
                <w:rFonts w:asciiTheme="minorHAnsi" w:hAnsiTheme="minorHAnsi" w:cstheme="minorHAnsi"/>
                <w:sz w:val="18"/>
                <w:szCs w:val="18"/>
                <w:lang w:eastAsia="en-AU"/>
              </w:rPr>
            </w:pPr>
            <w:r w:rsidRPr="00126A0E">
              <w:rPr>
                <w:rFonts w:asciiTheme="minorHAnsi" w:hAnsiTheme="minorHAnsi" w:cstheme="minorHAnsi"/>
                <w:sz w:val="18"/>
                <w:szCs w:val="18"/>
                <w:lang w:eastAsia="en-AU"/>
              </w:rPr>
              <w:t>Scan and attach any additional, relevant information to support your request.</w:t>
            </w:r>
          </w:p>
          <w:p w14:paraId="6BDC0CDA" w14:textId="2A0347A9" w:rsidR="00AD6A7E" w:rsidRPr="009A6279" w:rsidRDefault="00AD6A7E" w:rsidP="00274304">
            <w:pPr>
              <w:pStyle w:val="ListParagraph"/>
              <w:numPr>
                <w:ilvl w:val="0"/>
                <w:numId w:val="4"/>
              </w:numPr>
              <w:spacing w:before="0" w:after="40" w:line="240" w:lineRule="auto"/>
              <w:ind w:left="601" w:hanging="284"/>
              <w:jc w:val="left"/>
              <w:rPr>
                <w:rFonts w:asciiTheme="minorHAnsi" w:hAnsiTheme="minorHAnsi" w:cstheme="minorHAnsi"/>
                <w:szCs w:val="20"/>
                <w:lang w:eastAsia="en-AU"/>
              </w:rPr>
            </w:pPr>
            <w:r w:rsidRPr="00126A0E">
              <w:rPr>
                <w:rFonts w:asciiTheme="minorHAnsi" w:hAnsiTheme="minorHAnsi" w:cstheme="minorHAnsi"/>
                <w:sz w:val="18"/>
                <w:szCs w:val="18"/>
                <w:lang w:eastAsia="en-AU"/>
              </w:rPr>
              <w:t>For fur</w:t>
            </w:r>
            <w:r>
              <w:rPr>
                <w:rFonts w:asciiTheme="minorHAnsi" w:hAnsiTheme="minorHAnsi" w:cstheme="minorHAnsi"/>
                <w:sz w:val="18"/>
                <w:szCs w:val="18"/>
                <w:lang w:eastAsia="en-AU"/>
              </w:rPr>
              <w:t>ther information please contact Council on (07)</w:t>
            </w:r>
            <w:r w:rsidR="00455B65">
              <w:rPr>
                <w:rFonts w:asciiTheme="minorHAnsi" w:hAnsiTheme="minorHAnsi" w:cstheme="minorHAnsi"/>
                <w:sz w:val="18"/>
                <w:szCs w:val="18"/>
                <w:lang w:eastAsia="en-AU"/>
              </w:rPr>
              <w:t xml:space="preserve"> </w:t>
            </w:r>
            <w:r>
              <w:rPr>
                <w:rFonts w:asciiTheme="minorHAnsi" w:hAnsiTheme="minorHAnsi" w:cstheme="minorHAnsi"/>
                <w:sz w:val="18"/>
                <w:szCs w:val="18"/>
                <w:lang w:eastAsia="en-AU"/>
              </w:rPr>
              <w:t>3403 8888.</w:t>
            </w:r>
          </w:p>
        </w:tc>
        <w:tc>
          <w:tcPr>
            <w:tcW w:w="4110" w:type="dxa"/>
            <w:tcBorders>
              <w:top w:val="nil"/>
              <w:left w:val="nil"/>
              <w:bottom w:val="single" w:sz="12" w:space="0" w:color="000000" w:themeColor="text1"/>
            </w:tcBorders>
          </w:tcPr>
          <w:tbl>
            <w:tblPr>
              <w:tblpPr w:leftFromText="180" w:rightFromText="180" w:vertAnchor="text" w:horzAnchor="margin" w:tblpY="-155"/>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964"/>
            </w:tblGrid>
            <w:tr w:rsidR="00AD6A7E" w:rsidRPr="001B1E7E" w14:paraId="3AE527C0" w14:textId="77777777" w:rsidTr="00443644">
              <w:trPr>
                <w:trHeight w:val="489"/>
              </w:trPr>
              <w:tc>
                <w:tcPr>
                  <w:tcW w:w="3964" w:type="dxa"/>
                  <w:shd w:val="clear" w:color="auto" w:fill="FFFFFF" w:themeFill="background1"/>
                </w:tcPr>
                <w:p w14:paraId="73E5E60D" w14:textId="77777777" w:rsidR="00AD6A7E" w:rsidRDefault="00AD6A7E" w:rsidP="00443644">
                  <w:pPr>
                    <w:spacing w:before="0" w:after="0" w:line="240" w:lineRule="auto"/>
                    <w:jc w:val="left"/>
                    <w:rPr>
                      <w:rFonts w:asciiTheme="minorHAnsi" w:hAnsiTheme="minorHAnsi" w:cstheme="minorHAnsi"/>
                      <w:b/>
                      <w:sz w:val="18"/>
                      <w:szCs w:val="18"/>
                      <w:lang w:eastAsia="en-AU"/>
                    </w:rPr>
                  </w:pPr>
                  <w:r w:rsidRPr="00000139">
                    <w:rPr>
                      <w:rFonts w:asciiTheme="minorHAnsi" w:hAnsiTheme="minorHAnsi" w:cstheme="minorHAnsi"/>
                      <w:b/>
                      <w:sz w:val="18"/>
                      <w:szCs w:val="18"/>
                      <w:lang w:eastAsia="en-AU"/>
                    </w:rPr>
                    <w:t>Please return</w:t>
                  </w:r>
                  <w:r>
                    <w:rPr>
                      <w:rFonts w:asciiTheme="minorHAnsi" w:hAnsiTheme="minorHAnsi" w:cstheme="minorHAnsi"/>
                      <w:b/>
                      <w:sz w:val="18"/>
                      <w:szCs w:val="18"/>
                      <w:lang w:eastAsia="en-AU"/>
                    </w:rPr>
                    <w:t>:</w:t>
                  </w:r>
                  <w:r w:rsidRPr="00000139">
                    <w:rPr>
                      <w:rFonts w:asciiTheme="minorHAnsi" w:hAnsiTheme="minorHAnsi" w:cstheme="minorHAnsi"/>
                      <w:b/>
                      <w:sz w:val="18"/>
                      <w:szCs w:val="18"/>
                      <w:lang w:eastAsia="en-AU"/>
                    </w:rPr>
                    <w:t xml:space="preserve"> </w:t>
                  </w:r>
                </w:p>
                <w:p w14:paraId="55B77F6D" w14:textId="77777777" w:rsidR="00AD6A7E" w:rsidRPr="00000139" w:rsidRDefault="00AD6A7E" w:rsidP="00AD6A7E">
                  <w:pPr>
                    <w:pStyle w:val="ListParagraph"/>
                    <w:numPr>
                      <w:ilvl w:val="0"/>
                      <w:numId w:val="24"/>
                    </w:numPr>
                    <w:spacing w:before="0" w:after="0" w:line="240" w:lineRule="auto"/>
                    <w:ind w:left="454" w:hanging="141"/>
                    <w:jc w:val="left"/>
                    <w:rPr>
                      <w:rFonts w:asciiTheme="minorHAnsi" w:hAnsiTheme="minorHAnsi" w:cstheme="minorHAnsi"/>
                      <w:b/>
                      <w:sz w:val="18"/>
                      <w:szCs w:val="18"/>
                      <w:lang w:eastAsia="en-AU"/>
                    </w:rPr>
                  </w:pPr>
                  <w:r>
                    <w:rPr>
                      <w:rFonts w:asciiTheme="minorHAnsi" w:hAnsiTheme="minorHAnsi" w:cstheme="minorHAnsi"/>
                      <w:b/>
                      <w:sz w:val="18"/>
                      <w:szCs w:val="18"/>
                      <w:lang w:eastAsia="en-AU"/>
                    </w:rPr>
                    <w:t>Checklist for conversion of non-trunk item to trunk infrastructure and other relevant checklists,</w:t>
                  </w:r>
                </w:p>
                <w:p w14:paraId="7BA0586D" w14:textId="77777777" w:rsidR="00AD6A7E" w:rsidRPr="00166C82" w:rsidRDefault="00AD6A7E" w:rsidP="00AD6A7E">
                  <w:pPr>
                    <w:pStyle w:val="ListParagraph"/>
                    <w:numPr>
                      <w:ilvl w:val="0"/>
                      <w:numId w:val="24"/>
                    </w:numPr>
                    <w:spacing w:before="0" w:after="0" w:line="240" w:lineRule="auto"/>
                    <w:ind w:left="454" w:hanging="141"/>
                    <w:jc w:val="left"/>
                    <w:rPr>
                      <w:rFonts w:asciiTheme="minorHAnsi" w:hAnsiTheme="minorHAnsi" w:cstheme="minorHAnsi"/>
                      <w:b/>
                      <w:sz w:val="18"/>
                      <w:szCs w:val="18"/>
                      <w:lang w:eastAsia="en-AU"/>
                    </w:rPr>
                  </w:pPr>
                  <w:r>
                    <w:rPr>
                      <w:rFonts w:asciiTheme="minorHAnsi" w:hAnsiTheme="minorHAnsi" w:cstheme="minorHAnsi"/>
                      <w:b/>
                      <w:sz w:val="18"/>
                      <w:szCs w:val="18"/>
                      <w:lang w:eastAsia="en-AU"/>
                    </w:rPr>
                    <w:t>Prescribed</w:t>
                  </w:r>
                  <w:r w:rsidRPr="00000139">
                    <w:rPr>
                      <w:rFonts w:asciiTheme="minorHAnsi" w:hAnsiTheme="minorHAnsi" w:cstheme="minorHAnsi"/>
                      <w:b/>
                      <w:sz w:val="18"/>
                      <w:szCs w:val="18"/>
                      <w:lang w:eastAsia="en-AU"/>
                    </w:rPr>
                    <w:t xml:space="preserve"> form, </w:t>
                  </w:r>
                  <w:r w:rsidRPr="00166C82">
                    <w:rPr>
                      <w:rFonts w:asciiTheme="minorHAnsi" w:hAnsiTheme="minorHAnsi" w:cstheme="minorHAnsi"/>
                      <w:b/>
                      <w:sz w:val="18"/>
                      <w:szCs w:val="18"/>
                      <w:lang w:eastAsia="en-AU"/>
                    </w:rPr>
                    <w:t xml:space="preserve">and </w:t>
                  </w:r>
                </w:p>
                <w:p w14:paraId="516D5A03" w14:textId="77777777" w:rsidR="00AD6A7E" w:rsidRPr="00000139" w:rsidRDefault="00AD6A7E" w:rsidP="00AD6A7E">
                  <w:pPr>
                    <w:pStyle w:val="ListParagraph"/>
                    <w:numPr>
                      <w:ilvl w:val="0"/>
                      <w:numId w:val="24"/>
                    </w:numPr>
                    <w:spacing w:before="0" w:after="0" w:line="240" w:lineRule="auto"/>
                    <w:ind w:left="454" w:hanging="141"/>
                    <w:jc w:val="left"/>
                    <w:rPr>
                      <w:rFonts w:asciiTheme="minorHAnsi" w:hAnsiTheme="minorHAnsi" w:cstheme="minorHAnsi"/>
                      <w:sz w:val="18"/>
                      <w:szCs w:val="18"/>
                      <w:lang w:eastAsia="en-AU"/>
                    </w:rPr>
                  </w:pPr>
                  <w:r w:rsidRPr="00000139">
                    <w:rPr>
                      <w:rFonts w:asciiTheme="minorHAnsi" w:hAnsiTheme="minorHAnsi" w:cstheme="minorHAnsi"/>
                      <w:b/>
                      <w:sz w:val="18"/>
                      <w:szCs w:val="18"/>
                      <w:lang w:eastAsia="en-AU"/>
                    </w:rPr>
                    <w:t xml:space="preserve">all other supporting information </w:t>
                  </w:r>
                </w:p>
                <w:p w14:paraId="6B230E36" w14:textId="77777777" w:rsidR="00AD6A7E" w:rsidRPr="00000139" w:rsidRDefault="00AD6A7E" w:rsidP="00443644">
                  <w:pPr>
                    <w:spacing w:before="0" w:after="0" w:line="240" w:lineRule="auto"/>
                    <w:jc w:val="left"/>
                    <w:rPr>
                      <w:rFonts w:asciiTheme="minorHAnsi" w:hAnsiTheme="minorHAnsi" w:cstheme="minorHAnsi"/>
                      <w:sz w:val="18"/>
                      <w:szCs w:val="18"/>
                      <w:lang w:eastAsia="en-AU"/>
                    </w:rPr>
                  </w:pPr>
                  <w:r w:rsidRPr="00000139">
                    <w:rPr>
                      <w:rFonts w:asciiTheme="minorHAnsi" w:hAnsiTheme="minorHAnsi" w:cstheme="minorHAnsi"/>
                      <w:b/>
                      <w:sz w:val="18"/>
                      <w:szCs w:val="18"/>
                      <w:lang w:eastAsia="en-AU"/>
                    </w:rPr>
                    <w:t>by email to</w:t>
                  </w:r>
                  <w:r>
                    <w:rPr>
                      <w:rFonts w:asciiTheme="minorHAnsi" w:hAnsiTheme="minorHAnsi" w:cstheme="minorHAnsi"/>
                      <w:b/>
                      <w:sz w:val="18"/>
                      <w:szCs w:val="18"/>
                      <w:lang w:eastAsia="en-AU"/>
                    </w:rPr>
                    <w:t>:</w:t>
                  </w:r>
                  <w:r w:rsidRPr="00000139">
                    <w:rPr>
                      <w:rFonts w:asciiTheme="minorHAnsi" w:hAnsiTheme="minorHAnsi" w:cstheme="minorHAnsi"/>
                      <w:b/>
                      <w:sz w:val="18"/>
                      <w:szCs w:val="18"/>
                      <w:lang w:eastAsia="en-AU"/>
                    </w:rPr>
                    <w:t xml:space="preserve"> </w:t>
                  </w:r>
                  <w:r w:rsidRPr="00000139">
                    <w:rPr>
                      <w:rFonts w:asciiTheme="minorHAnsi" w:hAnsiTheme="minorHAnsi" w:cstheme="minorHAnsi"/>
                      <w:sz w:val="18"/>
                      <w:szCs w:val="18"/>
                      <w:lang w:eastAsia="en-AU"/>
                    </w:rPr>
                    <w:t>dalodgement@brisbane.qld.gov.au</w:t>
                  </w:r>
                </w:p>
              </w:tc>
            </w:tr>
          </w:tbl>
          <w:p w14:paraId="0432CD97" w14:textId="77777777" w:rsidR="00AD6A7E" w:rsidRPr="00E0474F" w:rsidRDefault="00AD6A7E" w:rsidP="00443644">
            <w:pPr>
              <w:spacing w:before="0" w:after="200" w:line="276" w:lineRule="auto"/>
              <w:jc w:val="left"/>
              <w:rPr>
                <w:rFonts w:asciiTheme="minorHAnsi" w:hAnsiTheme="minorHAnsi" w:cstheme="minorHAnsi"/>
                <w:szCs w:val="20"/>
                <w:lang w:eastAsia="en-AU"/>
              </w:rPr>
            </w:pPr>
          </w:p>
        </w:tc>
      </w:tr>
      <w:tr w:rsidR="00AD6A7E" w14:paraId="1D69F0AC" w14:textId="77777777" w:rsidTr="3A98D9BF">
        <w:trPr>
          <w:trHeight w:val="12087"/>
        </w:trPr>
        <w:tc>
          <w:tcPr>
            <w:tcW w:w="5575" w:type="dxa"/>
            <w:tcBorders>
              <w:top w:val="single" w:sz="12" w:space="0" w:color="000000" w:themeColor="text1"/>
              <w:bottom w:val="nil"/>
              <w:right w:val="single" w:sz="12" w:space="0" w:color="000000" w:themeColor="text1"/>
            </w:tcBorders>
          </w:tcPr>
          <w:p w14:paraId="75F0A40E" w14:textId="77777777" w:rsidR="00AD6A7E" w:rsidRPr="005A7C24" w:rsidRDefault="00AD6A7E" w:rsidP="00D026AE">
            <w:pPr>
              <w:spacing w:before="0" w:line="240" w:lineRule="auto"/>
              <w:jc w:val="left"/>
              <w:rPr>
                <w:rFonts w:asciiTheme="minorHAnsi" w:hAnsiTheme="minorHAnsi" w:cstheme="minorHAnsi"/>
                <w:b/>
                <w:szCs w:val="20"/>
                <w:lang w:eastAsia="en-AU"/>
              </w:rPr>
            </w:pPr>
            <w:r w:rsidRPr="00257B44">
              <w:rPr>
                <w:rStyle w:val="Heading3Char"/>
                <w:rFonts w:ascii="Calibri" w:hAnsi="Calibri"/>
              </w:rPr>
              <w:t>1.</w:t>
            </w:r>
            <w:r w:rsidRPr="005A7C24">
              <w:rPr>
                <w:rFonts w:asciiTheme="minorHAnsi" w:hAnsiTheme="minorHAnsi" w:cstheme="minorHAnsi"/>
                <w:b/>
                <w:szCs w:val="20"/>
                <w:lang w:eastAsia="en-AU"/>
              </w:rPr>
              <w:t xml:space="preserve"> </w:t>
            </w:r>
            <w:r w:rsidRPr="00257B44">
              <w:rPr>
                <w:rStyle w:val="Heading3Char"/>
                <w:rFonts w:ascii="Calibri" w:hAnsi="Calibri"/>
              </w:rPr>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274"/>
            </w:tblGrid>
            <w:tr w:rsidR="00AD6A7E" w:rsidRPr="001B1E7E" w14:paraId="4CD01BBC" w14:textId="77777777" w:rsidTr="00443644">
              <w:tc>
                <w:tcPr>
                  <w:tcW w:w="5274" w:type="dxa"/>
                  <w:shd w:val="clear" w:color="auto" w:fill="FFFFFF" w:themeFill="background1"/>
                </w:tcPr>
                <w:p w14:paraId="2BD2B0A9" w14:textId="77777777" w:rsidR="00AD6A7E" w:rsidRPr="00772C0B" w:rsidRDefault="00AD6A7E" w:rsidP="00443644">
                  <w:pPr>
                    <w:spacing w:before="0" w:after="0" w:line="240" w:lineRule="auto"/>
                    <w:jc w:val="left"/>
                    <w:rPr>
                      <w:rFonts w:asciiTheme="minorHAnsi" w:hAnsiTheme="minorHAnsi" w:cstheme="minorHAnsi"/>
                      <w:szCs w:val="20"/>
                      <w:lang w:eastAsia="en-AU"/>
                    </w:rPr>
                  </w:pPr>
                  <w:r w:rsidRPr="00772C0B">
                    <w:rPr>
                      <w:rFonts w:asciiTheme="minorHAnsi" w:hAnsiTheme="minorHAnsi" w:cstheme="minorHAnsi"/>
                      <w:szCs w:val="20"/>
                      <w:lang w:eastAsia="en-AU"/>
                    </w:rPr>
                    <w:t xml:space="preserve">The applicant is the person responsible for making the request and need not be the owner of the land. The applicant is responsible for ensuring the information provided on this form is correct. Any correspondence issued </w:t>
                  </w:r>
                  <w:proofErr w:type="gramStart"/>
                  <w:r w:rsidRPr="00772C0B">
                    <w:rPr>
                      <w:rFonts w:asciiTheme="minorHAnsi" w:hAnsiTheme="minorHAnsi" w:cstheme="minorHAnsi"/>
                      <w:szCs w:val="20"/>
                      <w:lang w:eastAsia="en-AU"/>
                    </w:rPr>
                    <w:t>as a consequence of</w:t>
                  </w:r>
                  <w:proofErr w:type="gramEnd"/>
                  <w:r w:rsidRPr="00772C0B">
                    <w:rPr>
                      <w:rFonts w:asciiTheme="minorHAnsi" w:hAnsiTheme="minorHAnsi" w:cstheme="minorHAnsi"/>
                      <w:szCs w:val="20"/>
                      <w:lang w:eastAsia="en-AU"/>
                    </w:rPr>
                    <w:t xml:space="preserve"> the request will be issued to the applicant. </w:t>
                  </w:r>
                </w:p>
              </w:tc>
            </w:tr>
          </w:tbl>
          <w:p w14:paraId="65229DDC" w14:textId="77777777" w:rsidR="00D8725B" w:rsidRPr="001B1E7E" w:rsidRDefault="00D8725B" w:rsidP="00AE329C">
            <w:pPr>
              <w:spacing w:before="12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Applicant</w:t>
            </w:r>
            <w:r w:rsidRPr="001B1E7E">
              <w:rPr>
                <w:rFonts w:asciiTheme="minorHAnsi" w:hAnsiTheme="minorHAnsi" w:cstheme="minorHAnsi"/>
                <w:szCs w:val="20"/>
                <w:lang w:eastAsia="en-AU"/>
              </w:rPr>
              <w:t xml:space="preserve"> Name </w:t>
            </w:r>
            <w:r w:rsidRPr="001B1E7E">
              <w:rPr>
                <w:rFonts w:asciiTheme="minorHAnsi" w:hAnsiTheme="minorHAnsi" w:cstheme="minorHAnsi"/>
                <w:i/>
                <w:szCs w:val="20"/>
                <w:lang w:eastAsia="en-AU"/>
              </w:rPr>
              <w:t>(company or individual</w:t>
            </w:r>
            <w:r>
              <w:rPr>
                <w:rFonts w:asciiTheme="minorHAnsi" w:hAnsiTheme="minorHAnsi" w:cstheme="minorHAnsi"/>
                <w:i/>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214"/>
            </w:tblGrid>
            <w:tr w:rsidR="00D8725B" w:rsidRPr="001B1E7E" w14:paraId="6163F714" w14:textId="77777777" w:rsidTr="00401181">
              <w:trPr>
                <w:cantSplit/>
                <w:trHeight w:val="340"/>
              </w:trPr>
              <w:tc>
                <w:tcPr>
                  <w:tcW w:w="5214" w:type="dxa"/>
                  <w:shd w:val="clear" w:color="auto" w:fill="E1E1FA"/>
                  <w:vAlign w:val="center"/>
                </w:tcPr>
                <w:p w14:paraId="7C0EDDE8" w14:textId="77777777" w:rsidR="00D8725B" w:rsidRPr="001B1E7E" w:rsidRDefault="00D8725B" w:rsidP="00401181">
                  <w:pPr>
                    <w:spacing w:before="0" w:after="0" w:line="240" w:lineRule="auto"/>
                    <w:jc w:val="left"/>
                    <w:rPr>
                      <w:rFonts w:asciiTheme="minorHAnsi" w:hAnsiTheme="minorHAnsi" w:cstheme="minorHAnsi"/>
                      <w:sz w:val="24"/>
                      <w:lang w:eastAsia="en-AU"/>
                    </w:rPr>
                  </w:pPr>
                  <w:r>
                    <w:rPr>
                      <w:rFonts w:asciiTheme="minorHAnsi" w:hAnsiTheme="minorHAnsi" w:cstheme="minorHAnsi"/>
                      <w:sz w:val="24"/>
                      <w:lang w:eastAsia="en-AU"/>
                    </w:rPr>
                    <w:fldChar w:fldCharType="begin">
                      <w:ffData>
                        <w:name w:val="Text1"/>
                        <w:enabled/>
                        <w:calcOnExit w:val="0"/>
                        <w:textInput>
                          <w:maxLength w:val="50"/>
                        </w:textInput>
                      </w:ffData>
                    </w:fldChar>
                  </w:r>
                  <w:bookmarkStart w:id="1" w:name="Text1"/>
                  <w:r>
                    <w:rPr>
                      <w:rFonts w:asciiTheme="minorHAnsi" w:hAnsiTheme="minorHAnsi" w:cstheme="minorHAnsi"/>
                      <w:sz w:val="24"/>
                      <w:lang w:eastAsia="en-AU"/>
                    </w:rPr>
                    <w:instrText xml:space="preserve"> FORMTEXT </w:instrText>
                  </w:r>
                  <w:r>
                    <w:rPr>
                      <w:rFonts w:asciiTheme="minorHAnsi" w:hAnsiTheme="minorHAnsi" w:cstheme="minorHAnsi"/>
                      <w:sz w:val="24"/>
                      <w:lang w:eastAsia="en-AU"/>
                    </w:rPr>
                  </w:r>
                  <w:r>
                    <w:rPr>
                      <w:rFonts w:asciiTheme="minorHAnsi" w:hAnsiTheme="minorHAnsi" w:cstheme="minorHAnsi"/>
                      <w:sz w:val="24"/>
                      <w:lang w:eastAsia="en-AU"/>
                    </w:rPr>
                    <w:fldChar w:fldCharType="separate"/>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sz w:val="24"/>
                      <w:lang w:eastAsia="en-AU"/>
                    </w:rPr>
                    <w:fldChar w:fldCharType="end"/>
                  </w:r>
                  <w:bookmarkEnd w:id="1"/>
                </w:p>
              </w:tc>
            </w:tr>
            <w:tr w:rsidR="00D8725B" w:rsidRPr="001B1E7E" w14:paraId="5A9E01EC" w14:textId="77777777" w:rsidTr="00401181">
              <w:trPr>
                <w:cantSplit/>
                <w:trHeight w:val="340"/>
              </w:trPr>
              <w:tc>
                <w:tcPr>
                  <w:tcW w:w="5214" w:type="dxa"/>
                  <w:shd w:val="clear" w:color="auto" w:fill="E1E1FA"/>
                  <w:vAlign w:val="center"/>
                </w:tcPr>
                <w:p w14:paraId="530AA663" w14:textId="77777777" w:rsidR="00D8725B" w:rsidRPr="001B1E7E" w:rsidRDefault="00D8725B" w:rsidP="00401181">
                  <w:pPr>
                    <w:spacing w:before="0" w:after="0" w:line="240" w:lineRule="auto"/>
                    <w:jc w:val="left"/>
                    <w:rPr>
                      <w:rFonts w:asciiTheme="minorHAnsi" w:hAnsiTheme="minorHAnsi" w:cstheme="minorHAnsi"/>
                      <w:sz w:val="24"/>
                      <w:lang w:eastAsia="en-AU"/>
                    </w:rPr>
                  </w:pPr>
                  <w:r>
                    <w:rPr>
                      <w:rFonts w:asciiTheme="minorHAnsi" w:hAnsiTheme="minorHAnsi" w:cstheme="minorHAnsi"/>
                      <w:sz w:val="24"/>
                      <w:lang w:eastAsia="en-AU"/>
                    </w:rPr>
                    <w:fldChar w:fldCharType="begin">
                      <w:ffData>
                        <w:name w:val="Text2"/>
                        <w:enabled/>
                        <w:calcOnExit w:val="0"/>
                        <w:textInput>
                          <w:maxLength w:val="50"/>
                        </w:textInput>
                      </w:ffData>
                    </w:fldChar>
                  </w:r>
                  <w:bookmarkStart w:id="2" w:name="Text2"/>
                  <w:r>
                    <w:rPr>
                      <w:rFonts w:asciiTheme="minorHAnsi" w:hAnsiTheme="minorHAnsi" w:cstheme="minorHAnsi"/>
                      <w:sz w:val="24"/>
                      <w:lang w:eastAsia="en-AU"/>
                    </w:rPr>
                    <w:instrText xml:space="preserve"> FORMTEXT </w:instrText>
                  </w:r>
                  <w:r>
                    <w:rPr>
                      <w:rFonts w:asciiTheme="minorHAnsi" w:hAnsiTheme="minorHAnsi" w:cstheme="minorHAnsi"/>
                      <w:sz w:val="24"/>
                      <w:lang w:eastAsia="en-AU"/>
                    </w:rPr>
                  </w:r>
                  <w:r>
                    <w:rPr>
                      <w:rFonts w:asciiTheme="minorHAnsi" w:hAnsiTheme="minorHAnsi" w:cstheme="minorHAnsi"/>
                      <w:sz w:val="24"/>
                      <w:lang w:eastAsia="en-AU"/>
                    </w:rPr>
                    <w:fldChar w:fldCharType="separate"/>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noProof/>
                      <w:sz w:val="24"/>
                      <w:lang w:eastAsia="en-AU"/>
                    </w:rPr>
                    <w:t> </w:t>
                  </w:r>
                  <w:r>
                    <w:rPr>
                      <w:rFonts w:asciiTheme="minorHAnsi" w:hAnsiTheme="minorHAnsi" w:cstheme="minorHAnsi"/>
                      <w:sz w:val="24"/>
                      <w:lang w:eastAsia="en-AU"/>
                    </w:rPr>
                    <w:fldChar w:fldCharType="end"/>
                  </w:r>
                  <w:bookmarkEnd w:id="2"/>
                </w:p>
              </w:tc>
            </w:tr>
          </w:tbl>
          <w:p w14:paraId="7ABCB264" w14:textId="77777777" w:rsidR="00D8725B" w:rsidRPr="00126A0E" w:rsidRDefault="00D8725B" w:rsidP="00D8725B">
            <w:pPr>
              <w:spacing w:before="0" w:after="0" w:line="240" w:lineRule="auto"/>
              <w:jc w:val="left"/>
              <w:rPr>
                <w:rFonts w:asciiTheme="minorHAnsi" w:hAnsiTheme="minorHAnsi" w:cstheme="minorHAnsi"/>
                <w:sz w:val="10"/>
                <w:szCs w:val="10"/>
                <w:lang w:eastAsia="en-AU"/>
              </w:rPr>
            </w:pPr>
          </w:p>
          <w:p w14:paraId="3414A99B" w14:textId="77777777" w:rsidR="00D8725B" w:rsidRPr="001B1E7E" w:rsidRDefault="00D8725B" w:rsidP="00D8725B">
            <w:pPr>
              <w:spacing w:before="0" w:after="0" w:line="240" w:lineRule="auto"/>
              <w:jc w:val="left"/>
              <w:rPr>
                <w:rFonts w:asciiTheme="minorHAnsi" w:hAnsiTheme="minorHAnsi" w:cstheme="minorHAnsi"/>
                <w:szCs w:val="20"/>
                <w:lang w:eastAsia="en-AU"/>
              </w:rPr>
            </w:pPr>
            <w:r w:rsidRPr="001B1E7E">
              <w:rPr>
                <w:rFonts w:asciiTheme="minorHAnsi" w:hAnsiTheme="minorHAnsi" w:cstheme="minorHAnsi"/>
                <w:szCs w:val="20"/>
                <w:lang w:eastAsia="en-AU"/>
              </w:rPr>
              <w:t>Contact Name</w:t>
            </w:r>
            <w:r>
              <w:rPr>
                <w:rFonts w:asciiTheme="minorHAnsi" w:hAnsiTheme="minorHAnsi" w:cstheme="minorHAnsi"/>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214"/>
            </w:tblGrid>
            <w:tr w:rsidR="00D8725B" w:rsidRPr="001B1E7E" w14:paraId="09BCAB2D" w14:textId="77777777" w:rsidTr="00E956B7">
              <w:trPr>
                <w:trHeight w:val="340"/>
              </w:trPr>
              <w:tc>
                <w:tcPr>
                  <w:tcW w:w="5214" w:type="dxa"/>
                  <w:shd w:val="clear" w:color="auto" w:fill="E1E1FA"/>
                  <w:vAlign w:val="center"/>
                </w:tcPr>
                <w:p w14:paraId="17BB5BC7" w14:textId="77777777" w:rsidR="00D8725B" w:rsidRPr="000939FE" w:rsidRDefault="00D8725B" w:rsidP="00E956B7">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Text3"/>
                        <w:enabled/>
                        <w:calcOnExit w:val="0"/>
                        <w:textInput>
                          <w:maxLength w:val="50"/>
                        </w:textInput>
                      </w:ffData>
                    </w:fldChar>
                  </w:r>
                  <w:bookmarkStart w:id="3" w:name="Text3"/>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bookmarkEnd w:id="3"/>
                </w:p>
              </w:tc>
            </w:tr>
          </w:tbl>
          <w:p w14:paraId="25FF9492" w14:textId="77777777" w:rsidR="00D8725B" w:rsidRPr="00126A0E" w:rsidRDefault="00D8725B" w:rsidP="00D8725B">
            <w:pPr>
              <w:spacing w:before="0" w:after="0" w:line="240" w:lineRule="auto"/>
              <w:jc w:val="left"/>
              <w:rPr>
                <w:rFonts w:asciiTheme="minorHAnsi" w:hAnsiTheme="minorHAnsi" w:cstheme="minorHAnsi"/>
                <w:sz w:val="10"/>
                <w:szCs w:val="10"/>
                <w:lang w:eastAsia="en-AU"/>
              </w:rPr>
            </w:pPr>
          </w:p>
          <w:p w14:paraId="58F379DB" w14:textId="77777777" w:rsidR="00D8725B" w:rsidRPr="001B1E7E" w:rsidRDefault="00D8725B" w:rsidP="00D8725B">
            <w:pPr>
              <w:spacing w:before="0" w:after="0" w:line="240" w:lineRule="auto"/>
              <w:jc w:val="left"/>
              <w:rPr>
                <w:rFonts w:asciiTheme="minorHAnsi" w:hAnsiTheme="minorHAnsi" w:cstheme="minorHAnsi"/>
                <w:szCs w:val="20"/>
                <w:lang w:eastAsia="en-AU"/>
              </w:rPr>
            </w:pPr>
            <w:r w:rsidRPr="001B1E7E">
              <w:rPr>
                <w:rFonts w:asciiTheme="minorHAnsi" w:hAnsiTheme="minorHAnsi" w:cstheme="minorHAnsi"/>
                <w:szCs w:val="20"/>
                <w:lang w:eastAsia="en-AU"/>
              </w:rPr>
              <w:t>Postal Address</w:t>
            </w:r>
            <w:r>
              <w:rPr>
                <w:rFonts w:asciiTheme="minorHAnsi" w:hAnsiTheme="minorHAnsi" w:cstheme="minorHAnsi"/>
                <w:szCs w:val="20"/>
                <w:lang w:eastAsia="en-AU"/>
              </w:rPr>
              <w:t>:</w:t>
            </w:r>
          </w:p>
          <w:tbl>
            <w:tblPr>
              <w:tblW w:w="5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3312"/>
              <w:gridCol w:w="1874"/>
            </w:tblGrid>
            <w:tr w:rsidR="00D8725B" w:rsidRPr="001B1E7E" w14:paraId="242091DD" w14:textId="77777777" w:rsidTr="00401181">
              <w:trPr>
                <w:trHeight w:val="340"/>
              </w:trPr>
              <w:tc>
                <w:tcPr>
                  <w:tcW w:w="5186" w:type="dxa"/>
                  <w:gridSpan w:val="2"/>
                  <w:shd w:val="clear" w:color="auto" w:fill="E1E1FA"/>
                  <w:vAlign w:val="center"/>
                </w:tcPr>
                <w:p w14:paraId="0F96B814" w14:textId="77777777" w:rsidR="00D8725B" w:rsidRPr="000939FE" w:rsidRDefault="00D8725B"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r w:rsidR="00D8725B" w:rsidRPr="001B1E7E" w14:paraId="5FB30DAA" w14:textId="77777777" w:rsidTr="00401181">
              <w:trPr>
                <w:trHeight w:val="340"/>
              </w:trPr>
              <w:tc>
                <w:tcPr>
                  <w:tcW w:w="5186" w:type="dxa"/>
                  <w:gridSpan w:val="2"/>
                  <w:shd w:val="clear" w:color="auto" w:fill="E1E1FA"/>
                  <w:vAlign w:val="center"/>
                </w:tcPr>
                <w:p w14:paraId="1088806A" w14:textId="77777777" w:rsidR="00D8725B" w:rsidRPr="000939FE" w:rsidRDefault="00D8725B"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r w:rsidR="00D8725B" w:rsidRPr="001B1E7E" w14:paraId="1E76C32B" w14:textId="77777777" w:rsidTr="00941DE2">
              <w:trPr>
                <w:trHeight w:val="340"/>
              </w:trPr>
              <w:tc>
                <w:tcPr>
                  <w:tcW w:w="3312" w:type="dxa"/>
                  <w:shd w:val="clear" w:color="auto" w:fill="E1E1FA"/>
                  <w:vAlign w:val="center"/>
                </w:tcPr>
                <w:p w14:paraId="73202492" w14:textId="77777777" w:rsidR="00D8725B" w:rsidRPr="000939FE" w:rsidRDefault="00D8725B"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25"/>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c>
                <w:tcPr>
                  <w:tcW w:w="1874" w:type="dxa"/>
                  <w:shd w:val="clear" w:color="auto" w:fill="E1E1FA"/>
                  <w:vAlign w:val="center"/>
                </w:tcPr>
                <w:p w14:paraId="3327F1DF" w14:textId="77777777" w:rsidR="00D8725B" w:rsidRPr="000939FE" w:rsidRDefault="00D8725B" w:rsidP="00401181">
                  <w:pPr>
                    <w:spacing w:before="0" w:after="0" w:line="240" w:lineRule="auto"/>
                    <w:jc w:val="left"/>
                    <w:rPr>
                      <w:rFonts w:asciiTheme="minorHAnsi" w:hAnsiTheme="minorHAnsi" w:cstheme="minorHAnsi"/>
                      <w:sz w:val="24"/>
                      <w:szCs w:val="20"/>
                      <w:lang w:eastAsia="en-AU"/>
                    </w:rPr>
                  </w:pPr>
                  <w:r w:rsidRPr="000939FE">
                    <w:rPr>
                      <w:rFonts w:asciiTheme="minorHAnsi" w:hAnsiTheme="minorHAnsi" w:cstheme="minorHAnsi"/>
                      <w:szCs w:val="20"/>
                      <w:lang w:eastAsia="en-AU"/>
                    </w:rPr>
                    <w:t>Postcode</w:t>
                  </w:r>
                  <w:r>
                    <w:rPr>
                      <w:rFonts w:asciiTheme="minorHAnsi" w:hAnsiTheme="minorHAnsi" w:cstheme="minorHAnsi"/>
                      <w:szCs w:val="20"/>
                      <w:lang w:eastAsia="en-AU"/>
                    </w:rPr>
                    <w:t xml:space="preserve">: </w:t>
                  </w:r>
                  <w:r>
                    <w:rPr>
                      <w:rFonts w:asciiTheme="minorHAnsi" w:hAnsiTheme="minorHAnsi" w:cstheme="minorHAnsi"/>
                      <w:sz w:val="24"/>
                      <w:szCs w:val="20"/>
                      <w:lang w:eastAsia="en-AU"/>
                    </w:rPr>
                    <w:fldChar w:fldCharType="begin">
                      <w:ffData>
                        <w:name w:val=""/>
                        <w:enabled/>
                        <w:calcOnExit w:val="0"/>
                        <w:textInput>
                          <w:maxLength w:val="4"/>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4D2A0337" w14:textId="77777777" w:rsidR="00D8725B" w:rsidRPr="00126A0E" w:rsidRDefault="00D8725B" w:rsidP="00D8725B">
            <w:pPr>
              <w:spacing w:before="0" w:after="0" w:line="240" w:lineRule="auto"/>
              <w:jc w:val="left"/>
              <w:rPr>
                <w:rFonts w:asciiTheme="minorHAnsi" w:hAnsiTheme="minorHAnsi" w:cstheme="minorHAnsi"/>
                <w:sz w:val="10"/>
                <w:szCs w:val="10"/>
                <w:lang w:eastAsia="en-AU"/>
              </w:rPr>
            </w:pPr>
          </w:p>
          <w:p w14:paraId="5FCA3077" w14:textId="77777777" w:rsidR="00D8725B" w:rsidRPr="001B1E7E" w:rsidRDefault="00D8725B" w:rsidP="00D8725B">
            <w:pPr>
              <w:tabs>
                <w:tab w:val="left" w:pos="2495"/>
              </w:tabs>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Phone no.</w:t>
            </w:r>
            <w:r>
              <w:rPr>
                <w:rFonts w:asciiTheme="minorHAnsi" w:hAnsiTheme="minorHAnsi" w:cstheme="minorHAnsi"/>
                <w:szCs w:val="20"/>
                <w:lang w:eastAsia="en-AU"/>
              </w:rPr>
              <w:tab/>
            </w:r>
            <w:r w:rsidRPr="001B1E7E">
              <w:rPr>
                <w:rFonts w:asciiTheme="minorHAnsi" w:hAnsiTheme="minorHAnsi" w:cstheme="minorHAnsi"/>
                <w:szCs w:val="20"/>
                <w:lang w:eastAsia="en-AU"/>
              </w:rPr>
              <w:t>Fax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2518"/>
              <w:gridCol w:w="2668"/>
            </w:tblGrid>
            <w:tr w:rsidR="00D8725B" w:rsidRPr="001B1E7E" w14:paraId="61591A29" w14:textId="77777777" w:rsidTr="00401181">
              <w:trPr>
                <w:trHeight w:val="340"/>
              </w:trPr>
              <w:tc>
                <w:tcPr>
                  <w:tcW w:w="2518" w:type="dxa"/>
                  <w:shd w:val="clear" w:color="auto" w:fill="E1E1FA"/>
                  <w:vAlign w:val="center"/>
                </w:tcPr>
                <w:p w14:paraId="6AB23D1D" w14:textId="77777777" w:rsidR="00D8725B" w:rsidRPr="000939FE" w:rsidRDefault="00D8725B"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12"/>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c>
                <w:tcPr>
                  <w:tcW w:w="2668" w:type="dxa"/>
                  <w:shd w:val="clear" w:color="auto" w:fill="E1E1FA"/>
                  <w:vAlign w:val="center"/>
                </w:tcPr>
                <w:p w14:paraId="52DF735A" w14:textId="77777777" w:rsidR="00D8725B" w:rsidRPr="000939FE" w:rsidRDefault="00D8725B"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12"/>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324D8843" w14:textId="77777777" w:rsidR="00D8725B" w:rsidRPr="00126A0E" w:rsidRDefault="00D8725B" w:rsidP="00D8725B">
            <w:pPr>
              <w:spacing w:before="0" w:after="0" w:line="240" w:lineRule="auto"/>
              <w:jc w:val="left"/>
              <w:rPr>
                <w:rFonts w:asciiTheme="minorHAnsi" w:hAnsiTheme="minorHAnsi" w:cstheme="minorHAnsi"/>
                <w:sz w:val="10"/>
                <w:szCs w:val="10"/>
                <w:lang w:eastAsia="en-AU"/>
              </w:rPr>
            </w:pPr>
          </w:p>
          <w:p w14:paraId="6371455C" w14:textId="77777777" w:rsidR="00D8725B" w:rsidRPr="001B1E7E" w:rsidRDefault="00D8725B" w:rsidP="00D8725B">
            <w:pPr>
              <w:spacing w:before="0" w:after="0" w:line="240" w:lineRule="auto"/>
              <w:jc w:val="left"/>
              <w:rPr>
                <w:rFonts w:asciiTheme="minorHAnsi" w:hAnsiTheme="minorHAnsi" w:cstheme="minorHAnsi"/>
                <w:szCs w:val="20"/>
                <w:lang w:eastAsia="en-AU"/>
              </w:rPr>
            </w:pPr>
            <w:r w:rsidRPr="001B1E7E">
              <w:rPr>
                <w:rFonts w:asciiTheme="minorHAnsi" w:hAnsiTheme="minorHAnsi" w:cstheme="minorHAnsi"/>
                <w:szCs w:val="20"/>
                <w:lang w:eastAsia="en-AU"/>
              </w:rPr>
              <w:t>Mobile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72"/>
            </w:tblGrid>
            <w:tr w:rsidR="00D8725B" w:rsidRPr="001B1E7E" w14:paraId="1851AEF2" w14:textId="77777777" w:rsidTr="00401181">
              <w:trPr>
                <w:trHeight w:val="340"/>
              </w:trPr>
              <w:tc>
                <w:tcPr>
                  <w:tcW w:w="5172" w:type="dxa"/>
                  <w:shd w:val="clear" w:color="auto" w:fill="E1E1FA"/>
                  <w:vAlign w:val="center"/>
                </w:tcPr>
                <w:p w14:paraId="0B7EBE28" w14:textId="77777777" w:rsidR="00D8725B" w:rsidRPr="000939FE" w:rsidRDefault="00D8725B"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12"/>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10B1260D" w14:textId="77777777" w:rsidR="00D8725B" w:rsidRPr="00126A0E" w:rsidRDefault="00D8725B" w:rsidP="00D8725B">
            <w:pPr>
              <w:spacing w:before="0" w:after="0" w:line="240" w:lineRule="auto"/>
              <w:jc w:val="left"/>
              <w:rPr>
                <w:rFonts w:asciiTheme="minorHAnsi" w:hAnsiTheme="minorHAnsi" w:cstheme="minorHAnsi"/>
                <w:sz w:val="10"/>
                <w:szCs w:val="10"/>
                <w:lang w:eastAsia="en-AU"/>
              </w:rPr>
            </w:pPr>
          </w:p>
          <w:p w14:paraId="770D73AC" w14:textId="77777777" w:rsidR="00D8725B" w:rsidRPr="001B1E7E" w:rsidRDefault="00D8725B" w:rsidP="00D8725B">
            <w:pPr>
              <w:spacing w:before="0" w:after="0" w:line="240" w:lineRule="auto"/>
              <w:jc w:val="left"/>
              <w:rPr>
                <w:rFonts w:asciiTheme="minorHAnsi" w:hAnsiTheme="minorHAnsi" w:cstheme="minorHAnsi"/>
                <w:szCs w:val="20"/>
                <w:lang w:eastAsia="en-AU"/>
              </w:rPr>
            </w:pPr>
            <w:r w:rsidRPr="001B1E7E">
              <w:rPr>
                <w:rFonts w:asciiTheme="minorHAnsi" w:hAnsiTheme="minorHAnsi" w:cstheme="minorHAnsi"/>
                <w:szCs w:val="20"/>
                <w:lang w:eastAsia="en-AU"/>
              </w:rPr>
              <w:t>E-mail</w:t>
            </w:r>
            <w:r>
              <w:rPr>
                <w:rFonts w:asciiTheme="minorHAnsi" w:hAnsiTheme="minorHAnsi" w:cstheme="minorHAnsi"/>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89"/>
            </w:tblGrid>
            <w:tr w:rsidR="00D8725B" w:rsidRPr="001B1E7E" w14:paraId="6B4E8AC1" w14:textId="77777777" w:rsidTr="00401181">
              <w:trPr>
                <w:trHeight w:val="340"/>
              </w:trPr>
              <w:tc>
                <w:tcPr>
                  <w:tcW w:w="5189" w:type="dxa"/>
                  <w:shd w:val="clear" w:color="auto" w:fill="E1E1FA"/>
                  <w:vAlign w:val="center"/>
                </w:tcPr>
                <w:p w14:paraId="5A1B7B1A" w14:textId="77777777" w:rsidR="00D8725B" w:rsidRPr="000939FE" w:rsidRDefault="00D8725B"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3F2E070C" w14:textId="77777777" w:rsidR="00D8725B" w:rsidRPr="00B963BE" w:rsidRDefault="00D8725B" w:rsidP="00D8725B">
            <w:pPr>
              <w:spacing w:before="0" w:after="0" w:line="240" w:lineRule="auto"/>
              <w:jc w:val="left"/>
              <w:rPr>
                <w:rFonts w:asciiTheme="minorHAnsi" w:hAnsiTheme="minorHAnsi" w:cstheme="minorHAnsi"/>
                <w:sz w:val="10"/>
                <w:szCs w:val="10"/>
                <w:lang w:eastAsia="en-AU"/>
              </w:rPr>
            </w:pPr>
          </w:p>
          <w:p w14:paraId="63D137CA" w14:textId="58CF8440" w:rsidR="00D8725B" w:rsidRPr="00126A0E" w:rsidRDefault="00D8725B" w:rsidP="00D8725B">
            <w:pPr>
              <w:pStyle w:val="Heading3"/>
              <w:outlineLvl w:val="2"/>
            </w:pPr>
            <w:r w:rsidRPr="002812C3">
              <w:t>2.</w:t>
            </w:r>
            <w:r w:rsidRPr="001B1E7E">
              <w:t xml:space="preserve"> </w:t>
            </w:r>
            <w:r>
              <w:t>D</w:t>
            </w:r>
            <w:r w:rsidRPr="00126A0E">
              <w:t>etails</w:t>
            </w:r>
            <w:r>
              <w:t xml:space="preserve"> of the approved development</w:t>
            </w:r>
          </w:p>
          <w:p w14:paraId="6C5637D1" w14:textId="77777777" w:rsidR="00D8725B" w:rsidRPr="00E749D6" w:rsidRDefault="00D8725B" w:rsidP="00D8725B">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2a. 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3312"/>
              <w:gridCol w:w="1877"/>
            </w:tblGrid>
            <w:tr w:rsidR="00D8725B" w:rsidRPr="00E749D6" w14:paraId="4AF79B84" w14:textId="77777777" w:rsidTr="00401181">
              <w:trPr>
                <w:trHeight w:val="340"/>
              </w:trPr>
              <w:tc>
                <w:tcPr>
                  <w:tcW w:w="5189" w:type="dxa"/>
                  <w:gridSpan w:val="2"/>
                  <w:shd w:val="clear" w:color="auto" w:fill="E1E1FA"/>
                  <w:vAlign w:val="center"/>
                </w:tcPr>
                <w:p w14:paraId="42A83B4C" w14:textId="77777777" w:rsidR="00D8725B" w:rsidRPr="00E749D6" w:rsidRDefault="00D8725B"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r w:rsidR="00D8725B" w:rsidRPr="00E749D6" w14:paraId="1B3F5EE1" w14:textId="77777777" w:rsidTr="00401181">
              <w:trPr>
                <w:trHeight w:val="340"/>
              </w:trPr>
              <w:tc>
                <w:tcPr>
                  <w:tcW w:w="5189" w:type="dxa"/>
                  <w:gridSpan w:val="2"/>
                  <w:shd w:val="clear" w:color="auto" w:fill="E1E1FA"/>
                  <w:vAlign w:val="center"/>
                </w:tcPr>
                <w:p w14:paraId="1815E6AE" w14:textId="77777777" w:rsidR="00D8725B" w:rsidRPr="00E749D6" w:rsidRDefault="00D8725B" w:rsidP="00401181">
                  <w:pPr>
                    <w:spacing w:before="0" w:after="0" w:line="240" w:lineRule="auto"/>
                    <w:jc w:val="left"/>
                    <w:rPr>
                      <w:rFonts w:asciiTheme="minorHAnsi" w:hAnsiTheme="minorHAnsi" w:cstheme="minorHAnsi"/>
                      <w:sz w:val="24"/>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r w:rsidR="00D8725B" w:rsidRPr="00E749D6" w14:paraId="262DFE9E" w14:textId="77777777" w:rsidTr="00941DE2">
              <w:trPr>
                <w:trHeight w:val="340"/>
              </w:trPr>
              <w:tc>
                <w:tcPr>
                  <w:tcW w:w="3312" w:type="dxa"/>
                  <w:shd w:val="clear" w:color="auto" w:fill="E1E1FA"/>
                  <w:vAlign w:val="center"/>
                </w:tcPr>
                <w:p w14:paraId="6927A405" w14:textId="77777777" w:rsidR="00D8725B" w:rsidRPr="00E749D6" w:rsidRDefault="00D8725B" w:rsidP="00401181">
                  <w:pPr>
                    <w:spacing w:before="0" w:after="0" w:line="240" w:lineRule="auto"/>
                    <w:jc w:val="left"/>
                    <w:rPr>
                      <w:rFonts w:asciiTheme="minorHAnsi" w:hAnsiTheme="minorHAnsi" w:cstheme="minorHAnsi"/>
                      <w:szCs w:val="20"/>
                      <w:lang w:eastAsia="en-AU"/>
                    </w:rPr>
                  </w:pPr>
                  <w:r>
                    <w:rPr>
                      <w:rFonts w:asciiTheme="minorHAnsi" w:hAnsiTheme="minorHAnsi" w:cstheme="minorHAnsi"/>
                      <w:sz w:val="24"/>
                      <w:szCs w:val="20"/>
                      <w:lang w:eastAsia="en-AU"/>
                    </w:rPr>
                    <w:fldChar w:fldCharType="begin">
                      <w:ffData>
                        <w:name w:val=""/>
                        <w:enabled/>
                        <w:calcOnExit w:val="0"/>
                        <w:textInput>
                          <w:maxLength w:val="25"/>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c>
                <w:tcPr>
                  <w:tcW w:w="1877" w:type="dxa"/>
                  <w:shd w:val="clear" w:color="auto" w:fill="E1E1FA"/>
                  <w:vAlign w:val="center"/>
                </w:tcPr>
                <w:p w14:paraId="30CC3C31" w14:textId="77777777" w:rsidR="00D8725B" w:rsidRPr="00E749D6" w:rsidRDefault="00D8725B" w:rsidP="00401181">
                  <w:pPr>
                    <w:spacing w:before="0" w:after="0" w:line="240" w:lineRule="auto"/>
                    <w:jc w:val="left"/>
                    <w:rPr>
                      <w:rFonts w:asciiTheme="minorHAnsi" w:hAnsiTheme="minorHAnsi" w:cstheme="minorHAnsi"/>
                      <w:szCs w:val="20"/>
                      <w:lang w:eastAsia="en-AU"/>
                    </w:rPr>
                  </w:pPr>
                  <w:r w:rsidRPr="00E749D6">
                    <w:rPr>
                      <w:rFonts w:asciiTheme="minorHAnsi" w:hAnsiTheme="minorHAnsi" w:cstheme="minorHAnsi"/>
                      <w:szCs w:val="20"/>
                      <w:lang w:eastAsia="en-AU"/>
                    </w:rPr>
                    <w:t>Postcode:</w:t>
                  </w:r>
                  <w:r>
                    <w:rPr>
                      <w:rFonts w:asciiTheme="minorHAnsi" w:hAnsiTheme="minorHAnsi" w:cstheme="minorHAnsi"/>
                      <w:szCs w:val="20"/>
                      <w:lang w:eastAsia="en-AU"/>
                    </w:rPr>
                    <w:t xml:space="preserve"> </w:t>
                  </w:r>
                  <w:r>
                    <w:rPr>
                      <w:rFonts w:asciiTheme="minorHAnsi" w:hAnsiTheme="minorHAnsi" w:cstheme="minorHAnsi"/>
                      <w:sz w:val="24"/>
                      <w:szCs w:val="20"/>
                      <w:lang w:eastAsia="en-AU"/>
                    </w:rPr>
                    <w:fldChar w:fldCharType="begin">
                      <w:ffData>
                        <w:name w:val=""/>
                        <w:enabled/>
                        <w:calcOnExit w:val="0"/>
                        <w:textInput>
                          <w:maxLength w:val="4"/>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4D8DAC91" w14:textId="77777777" w:rsidR="00D8725B" w:rsidRPr="00E749D6" w:rsidRDefault="00D8725B" w:rsidP="00D8725B">
            <w:pPr>
              <w:spacing w:before="0" w:after="0" w:line="240" w:lineRule="auto"/>
              <w:jc w:val="left"/>
              <w:rPr>
                <w:rFonts w:asciiTheme="minorHAnsi" w:hAnsiTheme="minorHAnsi" w:cstheme="minorHAnsi"/>
                <w:sz w:val="10"/>
                <w:szCs w:val="10"/>
                <w:lang w:eastAsia="en-AU"/>
              </w:rPr>
            </w:pPr>
          </w:p>
          <w:p w14:paraId="4F222738" w14:textId="77777777" w:rsidR="00D8725B" w:rsidRPr="00E749D6" w:rsidRDefault="00D8725B" w:rsidP="00D8725B">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2b. Real property description</w:t>
            </w:r>
          </w:p>
          <w:tbl>
            <w:tblPr>
              <w:tblW w:w="5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89"/>
            </w:tblGrid>
            <w:tr w:rsidR="00D8725B" w:rsidRPr="00E749D6" w14:paraId="09984D64" w14:textId="77777777" w:rsidTr="007F34F0">
              <w:trPr>
                <w:trHeight w:val="651"/>
              </w:trPr>
              <w:tc>
                <w:tcPr>
                  <w:tcW w:w="5189" w:type="dxa"/>
                  <w:shd w:val="clear" w:color="auto" w:fill="E1E1FA"/>
                </w:tcPr>
                <w:p w14:paraId="6C476270" w14:textId="77777777" w:rsidR="00D8725B" w:rsidRPr="00E749D6" w:rsidRDefault="00D8725B" w:rsidP="00401181">
                  <w:pPr>
                    <w:spacing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1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32DD9B9E" w14:textId="77777777" w:rsidR="00D8725B" w:rsidRPr="00E749D6" w:rsidRDefault="00D8725B" w:rsidP="00D8725B">
            <w:pPr>
              <w:spacing w:before="0" w:after="0" w:line="240" w:lineRule="auto"/>
              <w:jc w:val="left"/>
              <w:rPr>
                <w:rFonts w:asciiTheme="minorHAnsi" w:hAnsiTheme="minorHAnsi" w:cstheme="minorHAnsi"/>
                <w:sz w:val="10"/>
                <w:szCs w:val="10"/>
                <w:lang w:eastAsia="en-AU"/>
              </w:rPr>
            </w:pPr>
          </w:p>
          <w:p w14:paraId="7AA7CF44" w14:textId="77777777" w:rsidR="00D8725B" w:rsidRPr="00E749D6" w:rsidRDefault="00D8725B" w:rsidP="00D8725B">
            <w:pPr>
              <w:spacing w:before="0" w:after="0" w:line="240" w:lineRule="auto"/>
              <w:jc w:val="left"/>
              <w:rPr>
                <w:rFonts w:asciiTheme="minorHAnsi" w:hAnsiTheme="minorHAnsi" w:cstheme="minorHAnsi"/>
                <w:szCs w:val="20"/>
                <w:lang w:eastAsia="en-AU"/>
              </w:rPr>
            </w:pPr>
            <w:r w:rsidRPr="00E749D6">
              <w:rPr>
                <w:rFonts w:asciiTheme="minorHAnsi" w:hAnsiTheme="minorHAnsi" w:cstheme="minorHAnsi"/>
                <w:szCs w:val="20"/>
                <w:lang w:eastAsia="en-AU"/>
              </w:rPr>
              <w:t>2c. Developme</w:t>
            </w:r>
            <w:r>
              <w:rPr>
                <w:rFonts w:asciiTheme="minorHAnsi" w:hAnsiTheme="minorHAnsi" w:cstheme="minorHAnsi"/>
                <w:szCs w:val="20"/>
                <w:lang w:eastAsia="en-AU"/>
              </w:rPr>
              <w:t>nt Application Reference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89"/>
            </w:tblGrid>
            <w:tr w:rsidR="00D8725B" w:rsidRPr="00E749D6" w14:paraId="05B55404" w14:textId="77777777" w:rsidTr="00401181">
              <w:trPr>
                <w:cantSplit/>
                <w:trHeight w:val="340"/>
              </w:trPr>
              <w:tc>
                <w:tcPr>
                  <w:tcW w:w="5189" w:type="dxa"/>
                  <w:shd w:val="clear" w:color="auto" w:fill="E1E1FA"/>
                  <w:vAlign w:val="center"/>
                </w:tcPr>
                <w:p w14:paraId="12C75FDD" w14:textId="77777777" w:rsidR="00D8725B" w:rsidRPr="00E749D6" w:rsidRDefault="00D8725B" w:rsidP="00401181">
                  <w:pPr>
                    <w:spacing w:before="0" w:after="0" w:line="240" w:lineRule="auto"/>
                    <w:jc w:val="left"/>
                    <w:rPr>
                      <w:rFonts w:asciiTheme="minorHAnsi" w:hAnsiTheme="minorHAnsi" w:cstheme="minorHAnsi"/>
                      <w:b/>
                      <w:sz w:val="24"/>
                      <w:szCs w:val="20"/>
                      <w:lang w:eastAsia="en-AU"/>
                    </w:rPr>
                  </w:pPr>
                  <w:r w:rsidRPr="00E749D6">
                    <w:rPr>
                      <w:rFonts w:asciiTheme="minorHAnsi" w:hAnsiTheme="minorHAnsi" w:cstheme="minorHAnsi"/>
                      <w:b/>
                      <w:sz w:val="24"/>
                      <w:szCs w:val="20"/>
                      <w:lang w:eastAsia="en-AU"/>
                    </w:rPr>
                    <w:t>A00</w:t>
                  </w:r>
                  <w:r>
                    <w:rPr>
                      <w:rFonts w:asciiTheme="minorHAnsi" w:hAnsiTheme="minorHAnsi" w:cstheme="minorHAnsi"/>
                      <w:b/>
                      <w:sz w:val="24"/>
                      <w:szCs w:val="20"/>
                      <w:lang w:eastAsia="en-AU"/>
                    </w:rPr>
                    <w:t xml:space="preserve"> </w:t>
                  </w:r>
                  <w:r>
                    <w:rPr>
                      <w:rFonts w:asciiTheme="minorHAnsi" w:hAnsiTheme="minorHAnsi" w:cstheme="minorHAnsi"/>
                      <w:sz w:val="24"/>
                      <w:szCs w:val="20"/>
                      <w:lang w:eastAsia="en-AU"/>
                    </w:rPr>
                    <w:fldChar w:fldCharType="begin">
                      <w:ffData>
                        <w:name w:val=""/>
                        <w:enabled/>
                        <w:calcOnExit w:val="0"/>
                        <w:textInput>
                          <w:maxLength w:val="45"/>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1864CFCF" w14:textId="77777777" w:rsidR="00D8725B" w:rsidRPr="00E749D6" w:rsidRDefault="00D8725B" w:rsidP="00D8725B">
            <w:pPr>
              <w:spacing w:before="0" w:after="0" w:line="240" w:lineRule="auto"/>
              <w:jc w:val="left"/>
              <w:rPr>
                <w:rFonts w:asciiTheme="minorHAnsi" w:hAnsiTheme="minorHAnsi" w:cstheme="minorHAnsi"/>
                <w:sz w:val="10"/>
                <w:szCs w:val="10"/>
                <w:lang w:eastAsia="en-AU"/>
              </w:rPr>
            </w:pPr>
          </w:p>
          <w:p w14:paraId="6E84EE12" w14:textId="77777777" w:rsidR="00D8725B" w:rsidRPr="00E749D6" w:rsidRDefault="00D8725B" w:rsidP="00D8725B">
            <w:pPr>
              <w:spacing w:before="0" w:after="0" w:line="240" w:lineRule="auto"/>
              <w:jc w:val="left"/>
              <w:rPr>
                <w:rFonts w:asciiTheme="minorHAnsi" w:hAnsiTheme="minorHAnsi" w:cstheme="minorHAnsi"/>
                <w:szCs w:val="20"/>
                <w:lang w:eastAsia="en-AU"/>
              </w:rPr>
            </w:pPr>
            <w:r w:rsidRPr="00E749D6">
              <w:rPr>
                <w:rFonts w:asciiTheme="minorHAnsi" w:hAnsiTheme="minorHAnsi" w:cstheme="minorHAnsi"/>
                <w:szCs w:val="20"/>
                <w:lang w:eastAsia="en-AU"/>
              </w:rPr>
              <w:t xml:space="preserve">2d. Infrastructure Charge Notice (ICN) Number </w:t>
            </w:r>
            <w:r w:rsidRPr="00E749D6">
              <w:rPr>
                <w:rFonts w:asciiTheme="minorHAnsi" w:hAnsiTheme="minorHAnsi" w:cstheme="minorHAnsi"/>
                <w:i/>
                <w:szCs w:val="20"/>
                <w:lang w:eastAsia="en-AU"/>
              </w:rPr>
              <w:t>(if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89"/>
            </w:tblGrid>
            <w:tr w:rsidR="00D8725B" w:rsidRPr="00E749D6" w14:paraId="3E108D5B" w14:textId="77777777" w:rsidTr="00401181">
              <w:trPr>
                <w:cantSplit/>
                <w:trHeight w:val="340"/>
              </w:trPr>
              <w:tc>
                <w:tcPr>
                  <w:tcW w:w="5189" w:type="dxa"/>
                  <w:shd w:val="clear" w:color="auto" w:fill="E1E1FA"/>
                  <w:vAlign w:val="center"/>
                </w:tcPr>
                <w:p w14:paraId="7CAE1961" w14:textId="77777777" w:rsidR="00D8725B" w:rsidRPr="00CE1383" w:rsidRDefault="00D8725B"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1C0BC449" w14:textId="77777777" w:rsidR="00D8725B" w:rsidRPr="00E749D6" w:rsidRDefault="00D8725B" w:rsidP="00D8725B">
            <w:pPr>
              <w:spacing w:before="0" w:after="0" w:line="240" w:lineRule="auto"/>
              <w:jc w:val="left"/>
              <w:rPr>
                <w:rFonts w:asciiTheme="minorHAnsi" w:hAnsiTheme="minorHAnsi" w:cstheme="minorHAnsi"/>
                <w:sz w:val="10"/>
                <w:szCs w:val="10"/>
                <w:lang w:eastAsia="en-AU"/>
              </w:rPr>
            </w:pPr>
          </w:p>
          <w:p w14:paraId="0A75F166" w14:textId="77777777" w:rsidR="00D8725B" w:rsidRDefault="00D8725B" w:rsidP="00D8725B">
            <w:pPr>
              <w:spacing w:before="0" w:after="0" w:line="240" w:lineRule="auto"/>
              <w:jc w:val="left"/>
              <w:rPr>
                <w:rFonts w:asciiTheme="minorHAnsi" w:hAnsiTheme="minorHAnsi" w:cstheme="minorHAnsi"/>
                <w:szCs w:val="20"/>
                <w:lang w:eastAsia="en-AU"/>
              </w:rPr>
            </w:pPr>
            <w:r w:rsidRPr="00E749D6">
              <w:rPr>
                <w:rFonts w:asciiTheme="minorHAnsi" w:hAnsiTheme="minorHAnsi" w:cstheme="minorHAnsi"/>
                <w:szCs w:val="20"/>
                <w:lang w:eastAsia="en-AU"/>
              </w:rPr>
              <w:t xml:space="preserve">2e. Is the development part of a Multi-Permit or Multi-Stage </w:t>
            </w:r>
          </w:p>
          <w:p w14:paraId="69BA9777" w14:textId="77777777" w:rsidR="00D8725B" w:rsidRPr="00E749D6" w:rsidRDefault="00D8725B" w:rsidP="00D8725B">
            <w:pPr>
              <w:spacing w:before="0" w:after="0" w:line="240" w:lineRule="auto"/>
              <w:jc w:val="left"/>
              <w:rPr>
                <w:rFonts w:asciiTheme="minorHAnsi" w:hAnsiTheme="minorHAnsi" w:cstheme="minorHAnsi"/>
                <w:szCs w:val="20"/>
                <w:lang w:eastAsia="en-AU"/>
              </w:rPr>
            </w:pPr>
            <w:r w:rsidRPr="00E749D6">
              <w:rPr>
                <w:rFonts w:asciiTheme="minorHAnsi" w:hAnsiTheme="minorHAnsi" w:cstheme="minorHAnsi"/>
                <w:szCs w:val="20"/>
                <w:lang w:eastAsia="en-AU"/>
              </w:rPr>
              <w:t xml:space="preserve">development? </w:t>
            </w:r>
            <w:r w:rsidRPr="00E749D6">
              <w:rPr>
                <w:rFonts w:asciiTheme="minorHAnsi" w:hAnsiTheme="minorHAnsi" w:cstheme="minorHAnsi"/>
                <w:i/>
                <w:szCs w:val="20"/>
                <w:lang w:eastAsia="en-AU"/>
              </w:rPr>
              <w:t>If yes, please specify the number of stages</w:t>
            </w:r>
            <w:r>
              <w:rPr>
                <w:rFonts w:asciiTheme="minorHAnsi" w:hAnsiTheme="minorHAnsi" w:cstheme="minorHAnsi"/>
                <w:i/>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189"/>
            </w:tblGrid>
            <w:tr w:rsidR="00D8725B" w:rsidRPr="00E749D6" w14:paraId="7474E051" w14:textId="77777777" w:rsidTr="00401181">
              <w:trPr>
                <w:trHeight w:val="340"/>
              </w:trPr>
              <w:tc>
                <w:tcPr>
                  <w:tcW w:w="5189" w:type="dxa"/>
                  <w:shd w:val="clear" w:color="auto" w:fill="E1E1FA"/>
                  <w:vAlign w:val="center"/>
                </w:tcPr>
                <w:p w14:paraId="3651A006" w14:textId="77777777" w:rsidR="00D8725B" w:rsidRPr="00CE1383" w:rsidRDefault="00D8725B"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05BB17B2" w14:textId="77777777" w:rsidR="00AD6A7E" w:rsidRPr="00412D44" w:rsidRDefault="00AD6A7E" w:rsidP="00443644">
            <w:pPr>
              <w:spacing w:before="0" w:after="0" w:line="240" w:lineRule="auto"/>
              <w:jc w:val="left"/>
              <w:rPr>
                <w:rFonts w:asciiTheme="minorHAnsi" w:hAnsiTheme="minorHAnsi" w:cstheme="minorHAnsi"/>
                <w:sz w:val="4"/>
                <w:szCs w:val="4"/>
                <w:lang w:eastAsia="en-AU"/>
              </w:rPr>
            </w:pPr>
          </w:p>
          <w:p w14:paraId="7588AD6D" w14:textId="1F0A99D9" w:rsidR="00AD6A7E" w:rsidRPr="00146A64" w:rsidRDefault="00AD6A7E" w:rsidP="4B0F7990">
            <w:pPr>
              <w:spacing w:before="0" w:after="0" w:line="240" w:lineRule="auto"/>
              <w:jc w:val="left"/>
              <w:rPr>
                <w:rFonts w:asciiTheme="minorHAnsi" w:hAnsiTheme="minorHAnsi" w:cstheme="minorBidi"/>
                <w:lang w:eastAsia="en-AU"/>
              </w:rPr>
            </w:pPr>
            <w:r w:rsidRPr="3A98D9BF">
              <w:rPr>
                <w:rFonts w:asciiTheme="minorHAnsi" w:hAnsiTheme="minorHAnsi" w:cstheme="minorBidi"/>
                <w:lang w:eastAsia="en-AU"/>
              </w:rPr>
              <w:lastRenderedPageBreak/>
              <w:t>3f. How does the non-trunk item meet the ‘Identified</w:t>
            </w:r>
            <w:r w:rsidR="007A6CED">
              <w:rPr>
                <w:rFonts w:asciiTheme="minorHAnsi" w:hAnsiTheme="minorHAnsi" w:cstheme="minorBidi"/>
                <w:lang w:eastAsia="en-AU"/>
              </w:rPr>
              <w:t xml:space="preserve"> necessary</w:t>
            </w:r>
            <w:r w:rsidRPr="3A98D9BF">
              <w:rPr>
                <w:rFonts w:asciiTheme="minorHAnsi" w:hAnsiTheme="minorHAnsi" w:cstheme="minorBidi"/>
                <w:lang w:eastAsia="en-AU"/>
              </w:rPr>
              <w:t xml:space="preserve"> trunk infrastructure criteria</w:t>
            </w:r>
            <w:r w:rsidR="007A6CED">
              <w:rPr>
                <w:rFonts w:asciiTheme="minorHAnsi" w:hAnsiTheme="minorHAnsi" w:cstheme="minorBidi"/>
                <w:lang w:eastAsia="en-AU"/>
              </w:rPr>
              <w:t>’</w:t>
            </w:r>
            <w:r w:rsidRPr="3A98D9BF">
              <w:rPr>
                <w:rFonts w:asciiTheme="minorHAnsi" w:hAnsiTheme="minorHAnsi" w:cstheme="minorBidi"/>
                <w:lang w:eastAsia="en-AU"/>
              </w:rPr>
              <w:t xml:space="preserve"> in Schedule 5 of the </w:t>
            </w:r>
            <w:proofErr w:type="gramStart"/>
            <w:r w:rsidR="007A6CED">
              <w:rPr>
                <w:rFonts w:asciiTheme="minorHAnsi" w:hAnsiTheme="minorHAnsi" w:cstheme="minorBidi"/>
                <w:lang w:eastAsia="en-AU"/>
              </w:rPr>
              <w:t>R</w:t>
            </w:r>
            <w:r w:rsidR="008F6044" w:rsidRPr="3A98D9BF">
              <w:rPr>
                <w:rFonts w:asciiTheme="minorHAnsi" w:hAnsiTheme="minorHAnsi" w:cstheme="minorBidi"/>
                <w:lang w:eastAsia="en-AU"/>
              </w:rPr>
              <w:t>esolution</w:t>
            </w:r>
            <w:r w:rsidRPr="3A98D9BF">
              <w:rPr>
                <w:rFonts w:asciiTheme="minorHAnsi" w:hAnsiTheme="minorHAnsi" w:cstheme="minorBidi"/>
                <w:lang w:eastAsia="en-AU"/>
              </w:rPr>
              <w:t>:</w:t>
            </w:r>
            <w:proofErr w:type="gramEnd"/>
          </w:p>
          <w:p w14:paraId="17721D6B" w14:textId="77777777" w:rsidR="00AD6A7E" w:rsidRPr="00852568" w:rsidRDefault="00AD6A7E" w:rsidP="00443644">
            <w:pPr>
              <w:spacing w:before="0" w:after="0" w:line="240" w:lineRule="auto"/>
              <w:jc w:val="left"/>
              <w:rPr>
                <w:rFonts w:asciiTheme="minorHAnsi" w:hAnsiTheme="minorHAnsi" w:cstheme="minorHAnsi"/>
                <w:i/>
                <w:szCs w:val="20"/>
                <w:lang w:eastAsia="en-AU"/>
              </w:rPr>
            </w:pPr>
            <w:r>
              <w:rPr>
                <w:rFonts w:asciiTheme="minorHAnsi" w:hAnsiTheme="minorHAnsi" w:cstheme="minorHAnsi"/>
                <w:i/>
                <w:sz w:val="16"/>
                <w:szCs w:val="20"/>
                <w:lang w:eastAsia="en-AU"/>
              </w:rPr>
              <w:t>Please attach additional information if required.</w:t>
            </w:r>
          </w:p>
          <w:p w14:paraId="0FDF5E3A" w14:textId="77777777" w:rsidR="00AD6A7E" w:rsidRPr="00166C82" w:rsidRDefault="00AD6A7E" w:rsidP="00443644">
            <w:pPr>
              <w:spacing w:before="0" w:after="0" w:line="240" w:lineRule="auto"/>
              <w:jc w:val="left"/>
              <w:rPr>
                <w:rFonts w:asciiTheme="minorHAnsi" w:hAnsiTheme="minorHAnsi" w:cstheme="minorHAnsi"/>
                <w:sz w:val="10"/>
                <w:szCs w:val="10"/>
                <w:lang w:eastAsia="en-AU"/>
              </w:rPr>
            </w:pPr>
          </w:p>
          <w:tbl>
            <w:tblPr>
              <w:tblW w:w="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4"/>
            </w:tblGrid>
            <w:tr w:rsidR="00AD6A7E" w:rsidRPr="001B1E7E" w14:paraId="200D0875" w14:textId="77777777" w:rsidTr="00A860F8">
              <w:trPr>
                <w:trHeight w:val="2578"/>
              </w:trPr>
              <w:tc>
                <w:tcPr>
                  <w:tcW w:w="5294" w:type="dxa"/>
                  <w:shd w:val="clear" w:color="auto" w:fill="E1E1FA"/>
                </w:tcPr>
                <w:p w14:paraId="072E8E12" w14:textId="76420A88" w:rsidR="00AD6A7E" w:rsidRPr="001B1E7E" w:rsidRDefault="00D80688" w:rsidP="00A860F8">
                  <w:pPr>
                    <w:spacing w:after="0" w:line="240" w:lineRule="auto"/>
                    <w:jc w:val="left"/>
                    <w:rPr>
                      <w:rFonts w:asciiTheme="minorHAnsi" w:hAnsiTheme="minorHAnsi" w:cstheme="minorHAnsi"/>
                      <w:szCs w:val="20"/>
                      <w:lang w:eastAsia="en-AU"/>
                    </w:rPr>
                  </w:pPr>
                  <w:r>
                    <w:rPr>
                      <w:rFonts w:asciiTheme="minorHAnsi" w:hAnsiTheme="minorHAnsi" w:cstheme="minorHAnsi"/>
                      <w:sz w:val="24"/>
                      <w:szCs w:val="20"/>
                      <w:lang w:eastAsia="en-AU"/>
                    </w:rPr>
                    <w:fldChar w:fldCharType="begin">
                      <w:ffData>
                        <w:name w:val=""/>
                        <w:enabled/>
                        <w:calcOnExit w:val="0"/>
                        <w:textInput>
                          <w:maxLength w:val="40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2F0A21A9" w14:textId="77777777" w:rsidR="00AD6A7E" w:rsidRPr="00166C82" w:rsidRDefault="00AD6A7E" w:rsidP="00443644">
            <w:pPr>
              <w:spacing w:before="0" w:after="0" w:line="240" w:lineRule="auto"/>
              <w:jc w:val="left"/>
              <w:rPr>
                <w:rFonts w:asciiTheme="minorHAnsi" w:hAnsiTheme="minorHAnsi" w:cstheme="minorHAnsi"/>
                <w:b/>
                <w:sz w:val="10"/>
                <w:szCs w:val="10"/>
                <w:highlight w:val="yellow"/>
                <w:lang w:eastAsia="en-AU"/>
              </w:rPr>
            </w:pPr>
          </w:p>
          <w:p w14:paraId="32BA09DE" w14:textId="77777777" w:rsidR="00917471" w:rsidRDefault="00AD6A7E" w:rsidP="00917471">
            <w:pPr>
              <w:pStyle w:val="Heading3"/>
              <w:outlineLvl w:val="2"/>
            </w:pPr>
            <w:r w:rsidRPr="00917471">
              <w:t>4.</w:t>
            </w:r>
            <w:r w:rsidRPr="001B1E7E">
              <w:t xml:space="preserve"> </w:t>
            </w:r>
            <w:r w:rsidRPr="00126A0E">
              <w:t>Applicant’s declaration</w:t>
            </w:r>
            <w:r w:rsidRPr="001B697D">
              <w:t xml:space="preserve"> </w:t>
            </w:r>
          </w:p>
          <w:p w14:paraId="26194957" w14:textId="20DE1491" w:rsidR="00AD6A7E" w:rsidRPr="001B697D" w:rsidRDefault="00AD6A7E" w:rsidP="3A98D9BF">
            <w:pPr>
              <w:spacing w:before="0" w:line="240" w:lineRule="auto"/>
              <w:jc w:val="left"/>
              <w:rPr>
                <w:rFonts w:asciiTheme="minorHAnsi" w:hAnsiTheme="minorHAnsi" w:cstheme="minorBidi"/>
                <w:i/>
                <w:iCs/>
                <w:lang w:eastAsia="en-AU"/>
              </w:rPr>
            </w:pPr>
            <w:r w:rsidRPr="3A98D9BF">
              <w:rPr>
                <w:rFonts w:asciiTheme="minorHAnsi" w:hAnsiTheme="minorHAnsi" w:cstheme="minorBidi"/>
                <w:i/>
                <w:iCs/>
                <w:lang w:eastAsia="en-AU"/>
              </w:rPr>
              <w:t>I certify that I make this claim in accordance with the Brisbane Infrastructure Charges Resolution and am entitled to make this claim.</w:t>
            </w:r>
          </w:p>
          <w:p w14:paraId="3335E35C" w14:textId="77777777" w:rsidR="00CD2103" w:rsidRPr="001B697D" w:rsidRDefault="00CD2103" w:rsidP="00CD2103">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Applicant’s name:</w:t>
            </w:r>
          </w:p>
          <w:tbl>
            <w:tblPr>
              <w:tblW w:w="5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5296"/>
            </w:tblGrid>
            <w:tr w:rsidR="00CD2103" w:rsidRPr="000939FE" w14:paraId="42A2D099" w14:textId="77777777" w:rsidTr="00CD2103">
              <w:trPr>
                <w:trHeight w:val="340"/>
              </w:trPr>
              <w:tc>
                <w:tcPr>
                  <w:tcW w:w="5533" w:type="dxa"/>
                  <w:shd w:val="clear" w:color="auto" w:fill="E1E1FA"/>
                  <w:vAlign w:val="center"/>
                </w:tcPr>
                <w:p w14:paraId="356018C3" w14:textId="77777777" w:rsidR="00CD2103" w:rsidRPr="000939FE" w:rsidRDefault="00CD2103"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5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7B295CAA" w14:textId="77777777" w:rsidR="00CD2103" w:rsidRPr="00C86FF5" w:rsidRDefault="00CD2103" w:rsidP="00CD2103">
            <w:pPr>
              <w:spacing w:before="0" w:after="0" w:line="240" w:lineRule="auto"/>
              <w:jc w:val="left"/>
              <w:rPr>
                <w:rFonts w:asciiTheme="minorHAnsi" w:hAnsiTheme="minorHAnsi" w:cstheme="minorHAnsi"/>
                <w:sz w:val="10"/>
                <w:szCs w:val="10"/>
                <w:lang w:eastAsia="en-AU"/>
              </w:rPr>
            </w:pPr>
          </w:p>
          <w:p w14:paraId="7CD4D2DA" w14:textId="77777777" w:rsidR="00CD2103" w:rsidRPr="001B697D" w:rsidRDefault="00CD2103" w:rsidP="00CD2103">
            <w:pPr>
              <w:tabs>
                <w:tab w:val="left" w:pos="4121"/>
              </w:tabs>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Applicant’s signature</w:t>
            </w:r>
            <w:r>
              <w:rPr>
                <w:rFonts w:asciiTheme="minorHAnsi" w:hAnsiTheme="minorHAnsi" w:cstheme="minorHAnsi"/>
                <w:szCs w:val="20"/>
                <w:lang w:eastAsia="en-AU"/>
              </w:rPr>
              <w:tab/>
              <w:t>Date</w:t>
            </w:r>
          </w:p>
          <w:tbl>
            <w:tblPr>
              <w:tblW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FA"/>
              <w:tblLayout w:type="fixed"/>
              <w:tblLook w:val="01E0" w:firstRow="1" w:lastRow="1" w:firstColumn="1" w:lastColumn="1" w:noHBand="0" w:noVBand="0"/>
            </w:tblPr>
            <w:tblGrid>
              <w:gridCol w:w="3296"/>
              <w:gridCol w:w="284"/>
              <w:gridCol w:w="1717"/>
            </w:tblGrid>
            <w:tr w:rsidR="00CD2103" w:rsidRPr="000939FE" w14:paraId="5079E954" w14:textId="77777777" w:rsidTr="3A98D9BF">
              <w:trPr>
                <w:cantSplit/>
                <w:trHeight w:hRule="exact" w:val="680"/>
              </w:trPr>
              <w:sdt>
                <w:sdtPr>
                  <w:rPr>
                    <w:rFonts w:asciiTheme="minorHAnsi" w:hAnsiTheme="minorHAnsi" w:cstheme="minorHAnsi"/>
                    <w:sz w:val="24"/>
                    <w:szCs w:val="20"/>
                    <w:lang w:eastAsia="en-AU"/>
                  </w:rPr>
                  <w:id w:val="1101305368"/>
                  <w:showingPlcHdr/>
                  <w:picture/>
                </w:sdtPr>
                <w:sdtEndPr/>
                <w:sdtContent>
                  <w:tc>
                    <w:tcPr>
                      <w:tcW w:w="3296" w:type="dxa"/>
                      <w:shd w:val="clear" w:color="auto" w:fill="E1E1FA"/>
                      <w:vAlign w:val="center"/>
                    </w:tcPr>
                    <w:p w14:paraId="0BA9E105" w14:textId="77777777" w:rsidR="00CD2103" w:rsidRPr="000939FE" w:rsidRDefault="00CD2103"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noProof/>
                          <w:sz w:val="24"/>
                          <w:szCs w:val="20"/>
                          <w:lang w:eastAsia="en-AU"/>
                        </w:rPr>
                        <w:drawing>
                          <wp:inline distT="0" distB="0" distL="0" distR="0" wp14:anchorId="6FF92CCE" wp14:editId="4538CD40">
                            <wp:extent cx="429260" cy="429260"/>
                            <wp:effectExtent l="0" t="0" r="8890" b="889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sdtContent>
              </w:sdt>
              <w:tc>
                <w:tcPr>
                  <w:tcW w:w="284" w:type="dxa"/>
                  <w:tcBorders>
                    <w:top w:val="nil"/>
                    <w:bottom w:val="nil"/>
                  </w:tcBorders>
                  <w:shd w:val="clear" w:color="auto" w:fill="auto"/>
                  <w:vAlign w:val="center"/>
                </w:tcPr>
                <w:p w14:paraId="0F2A3EFB" w14:textId="77777777" w:rsidR="00CD2103" w:rsidRPr="000939FE" w:rsidRDefault="00CD2103" w:rsidP="00401181">
                  <w:pPr>
                    <w:spacing w:before="0" w:after="0" w:line="240" w:lineRule="auto"/>
                    <w:jc w:val="left"/>
                    <w:rPr>
                      <w:rFonts w:asciiTheme="minorHAnsi" w:hAnsiTheme="minorHAnsi" w:cstheme="minorHAnsi"/>
                      <w:sz w:val="24"/>
                      <w:szCs w:val="20"/>
                      <w:lang w:eastAsia="en-AU"/>
                    </w:rPr>
                  </w:pPr>
                </w:p>
              </w:tc>
              <w:tc>
                <w:tcPr>
                  <w:tcW w:w="1717" w:type="dxa"/>
                  <w:shd w:val="clear" w:color="auto" w:fill="E1E1FA"/>
                  <w:vAlign w:val="center"/>
                </w:tcPr>
                <w:p w14:paraId="62BEE591" w14:textId="77777777" w:rsidR="00CD2103" w:rsidRPr="000939FE" w:rsidRDefault="00CD2103" w:rsidP="00401181">
                  <w:pPr>
                    <w:spacing w:before="0" w:after="0" w:line="240" w:lineRule="auto"/>
                    <w:jc w:val="left"/>
                    <w:rPr>
                      <w:rFonts w:asciiTheme="minorHAnsi" w:hAnsiTheme="minorHAnsi" w:cstheme="minorHAnsi"/>
                      <w:sz w:val="24"/>
                      <w:szCs w:val="20"/>
                      <w:lang w:eastAsia="en-AU"/>
                    </w:rPr>
                  </w:pPr>
                  <w:r>
                    <w:rPr>
                      <w:rFonts w:asciiTheme="minorHAnsi" w:hAnsiTheme="minorHAnsi" w:cstheme="minorHAnsi"/>
                      <w:sz w:val="24"/>
                      <w:szCs w:val="20"/>
                      <w:lang w:eastAsia="en-AU"/>
                    </w:rPr>
                    <w:fldChar w:fldCharType="begin">
                      <w:ffData>
                        <w:name w:val=""/>
                        <w:enabled/>
                        <w:calcOnExit w:val="0"/>
                        <w:textInput>
                          <w:maxLength w:val="2"/>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r>
                    <w:rPr>
                      <w:rFonts w:asciiTheme="minorHAnsi" w:hAnsiTheme="minorHAnsi" w:cstheme="minorHAnsi"/>
                      <w:sz w:val="24"/>
                      <w:szCs w:val="20"/>
                      <w:lang w:eastAsia="en-AU"/>
                    </w:rPr>
                    <w:t>/</w:t>
                  </w:r>
                  <w:r>
                    <w:rPr>
                      <w:rFonts w:asciiTheme="minorHAnsi" w:hAnsiTheme="minorHAnsi" w:cstheme="minorHAnsi"/>
                      <w:sz w:val="24"/>
                      <w:szCs w:val="20"/>
                      <w:lang w:eastAsia="en-AU"/>
                    </w:rPr>
                    <w:fldChar w:fldCharType="begin">
                      <w:ffData>
                        <w:name w:val=""/>
                        <w:enabled/>
                        <w:calcOnExit w:val="0"/>
                        <w:textInput>
                          <w:maxLength w:val="2"/>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r>
                    <w:rPr>
                      <w:rFonts w:asciiTheme="minorHAnsi" w:hAnsiTheme="minorHAnsi" w:cstheme="minorHAnsi"/>
                      <w:sz w:val="24"/>
                      <w:szCs w:val="20"/>
                      <w:lang w:eastAsia="en-AU"/>
                    </w:rPr>
                    <w:t>/</w:t>
                  </w:r>
                  <w:r>
                    <w:rPr>
                      <w:rFonts w:asciiTheme="minorHAnsi" w:hAnsiTheme="minorHAnsi" w:cstheme="minorHAnsi"/>
                      <w:sz w:val="24"/>
                      <w:szCs w:val="20"/>
                      <w:lang w:eastAsia="en-AU"/>
                    </w:rPr>
                    <w:fldChar w:fldCharType="begin">
                      <w:ffData>
                        <w:name w:val=""/>
                        <w:enabled/>
                        <w:calcOnExit w:val="0"/>
                        <w:textInput>
                          <w:maxLength w:val="4"/>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12B468F7" w14:textId="77777777" w:rsidR="00AD6A7E" w:rsidRDefault="00AD6A7E" w:rsidP="00443644">
            <w:pPr>
              <w:spacing w:before="0" w:after="200" w:line="276" w:lineRule="auto"/>
              <w:jc w:val="left"/>
              <w:rPr>
                <w:rFonts w:asciiTheme="minorHAnsi" w:hAnsiTheme="minorHAnsi" w:cstheme="minorHAnsi"/>
                <w:b/>
                <w:sz w:val="24"/>
                <w:szCs w:val="20"/>
                <w:lang w:eastAsia="en-AU"/>
              </w:rPr>
            </w:pPr>
          </w:p>
        </w:tc>
        <w:tc>
          <w:tcPr>
            <w:tcW w:w="5765" w:type="dxa"/>
            <w:gridSpan w:val="2"/>
            <w:tcBorders>
              <w:top w:val="single" w:sz="12" w:space="0" w:color="000000" w:themeColor="text1"/>
              <w:left w:val="single" w:sz="12" w:space="0" w:color="000000" w:themeColor="text1"/>
            </w:tcBorders>
          </w:tcPr>
          <w:p w14:paraId="2E2B8FB1" w14:textId="77777777" w:rsidR="00AD6A7E" w:rsidRPr="00917471" w:rsidRDefault="00AD6A7E" w:rsidP="00917471">
            <w:pPr>
              <w:pStyle w:val="Heading3"/>
              <w:outlineLvl w:val="2"/>
            </w:pPr>
            <w:r w:rsidRPr="00917471">
              <w:lastRenderedPageBreak/>
              <w:t>3.</w:t>
            </w:r>
            <w:r w:rsidRPr="001B1E7E">
              <w:t xml:space="preserve"> </w:t>
            </w:r>
            <w:r>
              <w:t>D</w:t>
            </w:r>
            <w:r w:rsidRPr="00767184">
              <w:t>etails</w:t>
            </w:r>
            <w:r>
              <w:t xml:space="preserve"> of the non-trunk item for conversion</w:t>
            </w:r>
          </w:p>
          <w:p w14:paraId="58344979" w14:textId="77777777" w:rsidR="00AD6A7E" w:rsidRDefault="00AD6A7E" w:rsidP="00443644">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3a. Indicate the type of non-trunk item for conversion:</w:t>
            </w:r>
          </w:p>
          <w:p w14:paraId="68F38E6E" w14:textId="77777777" w:rsidR="00AD6A7E" w:rsidRPr="00852568" w:rsidRDefault="00AD6A7E" w:rsidP="00443644">
            <w:pPr>
              <w:spacing w:before="0" w:after="0" w:line="240" w:lineRule="auto"/>
              <w:jc w:val="left"/>
              <w:rPr>
                <w:rFonts w:asciiTheme="minorHAnsi" w:hAnsiTheme="minorHAnsi" w:cstheme="minorHAnsi"/>
                <w:i/>
                <w:szCs w:val="20"/>
                <w:lang w:eastAsia="en-AU"/>
              </w:rPr>
            </w:pPr>
            <w:r>
              <w:rPr>
                <w:rFonts w:asciiTheme="minorHAnsi" w:hAnsiTheme="minorHAnsi" w:cstheme="minorHAnsi"/>
                <w:i/>
                <w:sz w:val="16"/>
                <w:szCs w:val="20"/>
                <w:lang w:eastAsia="en-AU"/>
              </w:rPr>
              <w:t xml:space="preserve">Please place a tick in the appropriate box, if more than one please </w:t>
            </w:r>
            <w:proofErr w:type="gramStart"/>
            <w:r>
              <w:rPr>
                <w:rFonts w:asciiTheme="minorHAnsi" w:hAnsiTheme="minorHAnsi" w:cstheme="minorHAnsi"/>
                <w:i/>
                <w:sz w:val="16"/>
                <w:szCs w:val="20"/>
                <w:lang w:eastAsia="en-AU"/>
              </w:rPr>
              <w:t>indicate</w:t>
            </w:r>
            <w:proofErr w:type="gramEnd"/>
            <w:r>
              <w:rPr>
                <w:rFonts w:asciiTheme="minorHAnsi" w:hAnsiTheme="minorHAnsi" w:cstheme="minorHAnsi"/>
                <w:i/>
                <w:sz w:val="16"/>
                <w:szCs w:val="20"/>
                <w:lang w:eastAsia="en-AU"/>
              </w:rPr>
              <w:t xml:space="preserve"> by ticking more than one box.</w:t>
            </w:r>
          </w:p>
          <w:p w14:paraId="62AC0C3E" w14:textId="77777777" w:rsidR="00AD6A7E" w:rsidRPr="001B4D8B" w:rsidRDefault="00AD6A7E" w:rsidP="00443644">
            <w:pPr>
              <w:spacing w:before="0" w:after="0" w:line="240" w:lineRule="auto"/>
              <w:jc w:val="left"/>
              <w:rPr>
                <w:rFonts w:asciiTheme="minorHAnsi" w:hAnsiTheme="minorHAnsi" w:cstheme="minorHAnsi"/>
                <w:sz w:val="4"/>
                <w:szCs w:val="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3"/>
            </w:tblGrid>
            <w:tr w:rsidR="00F36170" w:rsidRPr="002D59BC" w14:paraId="2FF3247D" w14:textId="77777777" w:rsidTr="00A860F8">
              <w:trPr>
                <w:trHeight w:val="340"/>
              </w:trPr>
              <w:tc>
                <w:tcPr>
                  <w:tcW w:w="4863" w:type="dxa"/>
                  <w:tcBorders>
                    <w:top w:val="nil"/>
                    <w:bottom w:val="nil"/>
                    <w:right w:val="nil"/>
                  </w:tcBorders>
                  <w:shd w:val="clear" w:color="auto" w:fill="auto"/>
                  <w:vAlign w:val="center"/>
                </w:tcPr>
                <w:p w14:paraId="7D5E9125" w14:textId="77777777" w:rsidR="00F36170" w:rsidRPr="002D59BC" w:rsidRDefault="00F36170" w:rsidP="00A860F8">
                  <w:pPr>
                    <w:spacing w:before="0" w:after="0" w:line="240" w:lineRule="auto"/>
                    <w:jc w:val="left"/>
                    <w:rPr>
                      <w:rFonts w:asciiTheme="minorHAnsi" w:hAnsiTheme="minorHAnsi" w:cstheme="minorHAnsi"/>
                      <w:sz w:val="18"/>
                      <w:szCs w:val="18"/>
                      <w:lang w:eastAsia="en-AU"/>
                    </w:rPr>
                  </w:pPr>
                  <w:r>
                    <w:rPr>
                      <w:rFonts w:asciiTheme="minorHAnsi" w:hAnsiTheme="minorHAnsi" w:cstheme="minorHAnsi"/>
                      <w:sz w:val="18"/>
                      <w:szCs w:val="18"/>
                      <w:lang w:eastAsia="en-AU"/>
                    </w:rPr>
                    <w:fldChar w:fldCharType="begin">
                      <w:ffData>
                        <w:name w:val="Check1"/>
                        <w:enabled/>
                        <w:calcOnExit w:val="0"/>
                        <w:checkBox>
                          <w:sizeAuto/>
                          <w:default w:val="0"/>
                        </w:checkBox>
                      </w:ffData>
                    </w:fldChar>
                  </w:r>
                  <w:bookmarkStart w:id="4" w:name="Check1"/>
                  <w:r>
                    <w:rPr>
                      <w:rFonts w:asciiTheme="minorHAnsi" w:hAnsiTheme="minorHAnsi" w:cstheme="minorHAnsi"/>
                      <w:sz w:val="18"/>
                      <w:szCs w:val="18"/>
                      <w:lang w:eastAsia="en-AU"/>
                    </w:rPr>
                    <w:instrText xml:space="preserve"> FORMCHECKBOX </w:instrText>
                  </w:r>
                  <w:r w:rsidR="00376E41">
                    <w:rPr>
                      <w:rFonts w:asciiTheme="minorHAnsi" w:hAnsiTheme="minorHAnsi" w:cstheme="minorHAnsi"/>
                      <w:sz w:val="18"/>
                      <w:szCs w:val="18"/>
                      <w:lang w:eastAsia="en-AU"/>
                    </w:rPr>
                  </w:r>
                  <w:r w:rsidR="00376E41">
                    <w:rPr>
                      <w:rFonts w:asciiTheme="minorHAnsi" w:hAnsiTheme="minorHAnsi" w:cstheme="minorHAnsi"/>
                      <w:sz w:val="18"/>
                      <w:szCs w:val="18"/>
                      <w:lang w:eastAsia="en-AU"/>
                    </w:rPr>
                    <w:fldChar w:fldCharType="separate"/>
                  </w:r>
                  <w:r>
                    <w:rPr>
                      <w:rFonts w:asciiTheme="minorHAnsi" w:hAnsiTheme="minorHAnsi" w:cstheme="minorHAnsi"/>
                      <w:sz w:val="18"/>
                      <w:szCs w:val="18"/>
                      <w:lang w:eastAsia="en-AU"/>
                    </w:rPr>
                    <w:fldChar w:fldCharType="end"/>
                  </w:r>
                  <w:bookmarkEnd w:id="4"/>
                  <w:r>
                    <w:rPr>
                      <w:rFonts w:asciiTheme="minorHAnsi" w:hAnsiTheme="minorHAnsi" w:cstheme="minorHAnsi"/>
                      <w:sz w:val="18"/>
                      <w:szCs w:val="18"/>
                      <w:lang w:eastAsia="en-AU"/>
                    </w:rPr>
                    <w:t xml:space="preserve"> </w:t>
                  </w:r>
                  <w:r w:rsidRPr="002D59BC">
                    <w:rPr>
                      <w:rFonts w:asciiTheme="minorHAnsi" w:hAnsiTheme="minorHAnsi" w:cstheme="minorHAnsi"/>
                      <w:sz w:val="18"/>
                      <w:szCs w:val="18"/>
                      <w:lang w:eastAsia="en-AU"/>
                    </w:rPr>
                    <w:t>Non-trunk item for construction.</w:t>
                  </w:r>
                </w:p>
              </w:tc>
            </w:tr>
          </w:tbl>
          <w:p w14:paraId="1DCBA68E" w14:textId="77777777" w:rsidR="00AD6A7E" w:rsidRPr="002D59BC" w:rsidRDefault="00AD6A7E" w:rsidP="00443644">
            <w:pPr>
              <w:spacing w:before="0" w:after="0" w:line="240" w:lineRule="auto"/>
              <w:jc w:val="left"/>
              <w:rPr>
                <w:rFonts w:asciiTheme="minorHAnsi" w:hAnsiTheme="minorHAnsi" w:cstheme="minorHAnsi"/>
                <w:sz w:val="4"/>
                <w:szCs w:val="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3"/>
            </w:tblGrid>
            <w:tr w:rsidR="00F36170" w:rsidRPr="002D59BC" w14:paraId="1B89CC10" w14:textId="77777777" w:rsidTr="00A860F8">
              <w:trPr>
                <w:trHeight w:val="340"/>
              </w:trPr>
              <w:tc>
                <w:tcPr>
                  <w:tcW w:w="4863" w:type="dxa"/>
                  <w:tcBorders>
                    <w:top w:val="nil"/>
                    <w:bottom w:val="nil"/>
                    <w:right w:val="nil"/>
                  </w:tcBorders>
                  <w:shd w:val="clear" w:color="auto" w:fill="auto"/>
                  <w:vAlign w:val="center"/>
                </w:tcPr>
                <w:p w14:paraId="28C15294" w14:textId="77777777" w:rsidR="00F36170" w:rsidRPr="002D59BC" w:rsidRDefault="00F36170" w:rsidP="00A860F8">
                  <w:pPr>
                    <w:spacing w:before="0" w:after="0" w:line="240" w:lineRule="auto"/>
                    <w:jc w:val="left"/>
                    <w:rPr>
                      <w:rFonts w:asciiTheme="minorHAnsi" w:hAnsiTheme="minorHAnsi" w:cstheme="minorHAnsi"/>
                      <w:sz w:val="18"/>
                      <w:szCs w:val="18"/>
                      <w:lang w:eastAsia="en-AU"/>
                    </w:rPr>
                  </w:pPr>
                  <w:r>
                    <w:rPr>
                      <w:rFonts w:asciiTheme="minorHAnsi" w:hAnsiTheme="minorHAnsi" w:cstheme="minorHAnsi"/>
                      <w:sz w:val="18"/>
                      <w:szCs w:val="18"/>
                      <w:lang w:eastAsia="en-AU"/>
                    </w:rPr>
                    <w:fldChar w:fldCharType="begin">
                      <w:ffData>
                        <w:name w:val="Check2"/>
                        <w:enabled/>
                        <w:calcOnExit w:val="0"/>
                        <w:checkBox>
                          <w:sizeAuto/>
                          <w:default w:val="0"/>
                        </w:checkBox>
                      </w:ffData>
                    </w:fldChar>
                  </w:r>
                  <w:bookmarkStart w:id="5" w:name="Check2"/>
                  <w:r>
                    <w:rPr>
                      <w:rFonts w:asciiTheme="minorHAnsi" w:hAnsiTheme="minorHAnsi" w:cstheme="minorHAnsi"/>
                      <w:sz w:val="18"/>
                      <w:szCs w:val="18"/>
                      <w:lang w:eastAsia="en-AU"/>
                    </w:rPr>
                    <w:instrText xml:space="preserve"> FORMCHECKBOX </w:instrText>
                  </w:r>
                  <w:r w:rsidR="00376E41">
                    <w:rPr>
                      <w:rFonts w:asciiTheme="minorHAnsi" w:hAnsiTheme="minorHAnsi" w:cstheme="minorHAnsi"/>
                      <w:sz w:val="18"/>
                      <w:szCs w:val="18"/>
                      <w:lang w:eastAsia="en-AU"/>
                    </w:rPr>
                  </w:r>
                  <w:r w:rsidR="00376E41">
                    <w:rPr>
                      <w:rFonts w:asciiTheme="minorHAnsi" w:hAnsiTheme="minorHAnsi" w:cstheme="minorHAnsi"/>
                      <w:sz w:val="18"/>
                      <w:szCs w:val="18"/>
                      <w:lang w:eastAsia="en-AU"/>
                    </w:rPr>
                    <w:fldChar w:fldCharType="separate"/>
                  </w:r>
                  <w:r>
                    <w:rPr>
                      <w:rFonts w:asciiTheme="minorHAnsi" w:hAnsiTheme="minorHAnsi" w:cstheme="minorHAnsi"/>
                      <w:sz w:val="18"/>
                      <w:szCs w:val="18"/>
                      <w:lang w:eastAsia="en-AU"/>
                    </w:rPr>
                    <w:fldChar w:fldCharType="end"/>
                  </w:r>
                  <w:bookmarkEnd w:id="5"/>
                  <w:r>
                    <w:rPr>
                      <w:rFonts w:asciiTheme="minorHAnsi" w:hAnsiTheme="minorHAnsi" w:cstheme="minorHAnsi"/>
                      <w:sz w:val="18"/>
                      <w:szCs w:val="18"/>
                      <w:lang w:eastAsia="en-AU"/>
                    </w:rPr>
                    <w:t xml:space="preserve"> </w:t>
                  </w:r>
                  <w:r w:rsidRPr="002D59BC">
                    <w:rPr>
                      <w:rFonts w:asciiTheme="minorHAnsi" w:hAnsiTheme="minorHAnsi" w:cstheme="minorHAnsi"/>
                      <w:sz w:val="18"/>
                      <w:szCs w:val="18"/>
                      <w:lang w:eastAsia="en-AU"/>
                    </w:rPr>
                    <w:t>Non-trunk item which is land.</w:t>
                  </w:r>
                </w:p>
              </w:tc>
            </w:tr>
          </w:tbl>
          <w:p w14:paraId="1066428E" w14:textId="77777777" w:rsidR="00AD6A7E" w:rsidRPr="00953191" w:rsidRDefault="00AD6A7E" w:rsidP="00443644">
            <w:pPr>
              <w:spacing w:before="0" w:after="0" w:line="240" w:lineRule="auto"/>
              <w:jc w:val="left"/>
              <w:rPr>
                <w:rFonts w:asciiTheme="minorHAnsi" w:hAnsiTheme="minorHAnsi" w:cstheme="minorHAnsi"/>
                <w:sz w:val="4"/>
                <w:szCs w:val="4"/>
                <w:lang w:eastAsia="en-AU"/>
              </w:rPr>
            </w:pPr>
          </w:p>
          <w:p w14:paraId="3E13F2AA" w14:textId="77777777" w:rsidR="00AD6A7E" w:rsidRPr="00E51FB7" w:rsidRDefault="00AD6A7E" w:rsidP="00443644">
            <w:pPr>
              <w:spacing w:before="0" w:after="0" w:line="240" w:lineRule="auto"/>
              <w:jc w:val="left"/>
              <w:rPr>
                <w:rFonts w:asciiTheme="minorHAnsi" w:hAnsiTheme="minorHAnsi" w:cstheme="minorHAnsi"/>
                <w:sz w:val="10"/>
                <w:szCs w:val="10"/>
                <w:lang w:eastAsia="en-AU"/>
              </w:rPr>
            </w:pPr>
          </w:p>
          <w:p w14:paraId="1E513CA0" w14:textId="77777777" w:rsidR="00AD6A7E" w:rsidRPr="00146A64" w:rsidRDefault="00AD6A7E" w:rsidP="00443644">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3b. To which network does the non-trunk item belong:</w:t>
            </w:r>
          </w:p>
          <w:p w14:paraId="2D8F89F0" w14:textId="77777777" w:rsidR="00AD6A7E" w:rsidRPr="00852568" w:rsidRDefault="00AD6A7E" w:rsidP="00443644">
            <w:pPr>
              <w:spacing w:before="0" w:after="0" w:line="240" w:lineRule="auto"/>
              <w:jc w:val="left"/>
              <w:rPr>
                <w:rFonts w:asciiTheme="minorHAnsi" w:hAnsiTheme="minorHAnsi" w:cstheme="minorHAnsi"/>
                <w:i/>
                <w:szCs w:val="20"/>
                <w:lang w:eastAsia="en-AU"/>
              </w:rPr>
            </w:pPr>
            <w:r>
              <w:rPr>
                <w:rFonts w:asciiTheme="minorHAnsi" w:hAnsiTheme="minorHAnsi" w:cstheme="minorHAnsi"/>
                <w:i/>
                <w:sz w:val="16"/>
                <w:szCs w:val="20"/>
                <w:lang w:eastAsia="en-AU"/>
              </w:rPr>
              <w:t xml:space="preserve">Please place a tick in the appropriate box, if more than one please </w:t>
            </w:r>
            <w:proofErr w:type="gramStart"/>
            <w:r>
              <w:rPr>
                <w:rFonts w:asciiTheme="minorHAnsi" w:hAnsiTheme="minorHAnsi" w:cstheme="minorHAnsi"/>
                <w:i/>
                <w:sz w:val="16"/>
                <w:szCs w:val="20"/>
                <w:lang w:eastAsia="en-AU"/>
              </w:rPr>
              <w:t>indicate</w:t>
            </w:r>
            <w:proofErr w:type="gramEnd"/>
            <w:r>
              <w:rPr>
                <w:rFonts w:asciiTheme="minorHAnsi" w:hAnsiTheme="minorHAnsi" w:cstheme="minorHAnsi"/>
                <w:i/>
                <w:sz w:val="16"/>
                <w:szCs w:val="20"/>
                <w:lang w:eastAsia="en-AU"/>
              </w:rPr>
              <w:t xml:space="preserve"> by ticking more than one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3"/>
            </w:tblGrid>
            <w:tr w:rsidR="00F36170" w:rsidRPr="002D59BC" w14:paraId="2C1DE4F4" w14:textId="77777777" w:rsidTr="00A860F8">
              <w:trPr>
                <w:trHeight w:val="340"/>
              </w:trPr>
              <w:tc>
                <w:tcPr>
                  <w:tcW w:w="4863" w:type="dxa"/>
                  <w:tcBorders>
                    <w:top w:val="nil"/>
                    <w:bottom w:val="nil"/>
                    <w:right w:val="nil"/>
                  </w:tcBorders>
                  <w:shd w:val="clear" w:color="auto" w:fill="auto"/>
                  <w:vAlign w:val="center"/>
                </w:tcPr>
                <w:p w14:paraId="76AB7E6C" w14:textId="77777777" w:rsidR="00F36170" w:rsidRPr="002D59BC" w:rsidRDefault="00F36170" w:rsidP="00A860F8">
                  <w:pPr>
                    <w:spacing w:before="0" w:after="0" w:line="240" w:lineRule="auto"/>
                    <w:jc w:val="left"/>
                    <w:rPr>
                      <w:rFonts w:asciiTheme="minorHAnsi" w:hAnsiTheme="minorHAnsi" w:cstheme="minorHAnsi"/>
                      <w:sz w:val="18"/>
                      <w:szCs w:val="18"/>
                      <w:lang w:eastAsia="en-AU"/>
                    </w:rPr>
                  </w:pPr>
                  <w:r>
                    <w:rPr>
                      <w:rFonts w:asciiTheme="minorHAnsi" w:hAnsiTheme="minorHAnsi" w:cstheme="minorHAnsi"/>
                      <w:sz w:val="18"/>
                      <w:szCs w:val="18"/>
                      <w:lang w:eastAsia="en-AU"/>
                    </w:rPr>
                    <w:fldChar w:fldCharType="begin">
                      <w:ffData>
                        <w:name w:val="Check3"/>
                        <w:enabled/>
                        <w:calcOnExit w:val="0"/>
                        <w:checkBox>
                          <w:sizeAuto/>
                          <w:default w:val="0"/>
                        </w:checkBox>
                      </w:ffData>
                    </w:fldChar>
                  </w:r>
                  <w:bookmarkStart w:id="6" w:name="Check3"/>
                  <w:r>
                    <w:rPr>
                      <w:rFonts w:asciiTheme="minorHAnsi" w:hAnsiTheme="minorHAnsi" w:cstheme="minorHAnsi"/>
                      <w:sz w:val="18"/>
                      <w:szCs w:val="18"/>
                      <w:lang w:eastAsia="en-AU"/>
                    </w:rPr>
                    <w:instrText xml:space="preserve"> FORMCHECKBOX </w:instrText>
                  </w:r>
                  <w:r w:rsidR="00376E41">
                    <w:rPr>
                      <w:rFonts w:asciiTheme="minorHAnsi" w:hAnsiTheme="minorHAnsi" w:cstheme="minorHAnsi"/>
                      <w:sz w:val="18"/>
                      <w:szCs w:val="18"/>
                      <w:lang w:eastAsia="en-AU"/>
                    </w:rPr>
                  </w:r>
                  <w:r w:rsidR="00376E41">
                    <w:rPr>
                      <w:rFonts w:asciiTheme="minorHAnsi" w:hAnsiTheme="minorHAnsi" w:cstheme="minorHAnsi"/>
                      <w:sz w:val="18"/>
                      <w:szCs w:val="18"/>
                      <w:lang w:eastAsia="en-AU"/>
                    </w:rPr>
                    <w:fldChar w:fldCharType="separate"/>
                  </w:r>
                  <w:r>
                    <w:rPr>
                      <w:rFonts w:asciiTheme="minorHAnsi" w:hAnsiTheme="minorHAnsi" w:cstheme="minorHAnsi"/>
                      <w:sz w:val="18"/>
                      <w:szCs w:val="18"/>
                      <w:lang w:eastAsia="en-AU"/>
                    </w:rPr>
                    <w:fldChar w:fldCharType="end"/>
                  </w:r>
                  <w:bookmarkEnd w:id="6"/>
                  <w:r>
                    <w:rPr>
                      <w:rFonts w:asciiTheme="minorHAnsi" w:hAnsiTheme="minorHAnsi" w:cstheme="minorHAnsi"/>
                      <w:sz w:val="18"/>
                      <w:szCs w:val="18"/>
                      <w:lang w:eastAsia="en-AU"/>
                    </w:rPr>
                    <w:t xml:space="preserve"> </w:t>
                  </w:r>
                  <w:r w:rsidRPr="002D59BC">
                    <w:rPr>
                      <w:rFonts w:asciiTheme="minorHAnsi" w:hAnsiTheme="minorHAnsi" w:cstheme="minorHAnsi"/>
                      <w:sz w:val="18"/>
                      <w:szCs w:val="18"/>
                      <w:lang w:eastAsia="en-AU"/>
                    </w:rPr>
                    <w:t>Transport infrastructure network.</w:t>
                  </w:r>
                </w:p>
              </w:tc>
            </w:tr>
          </w:tbl>
          <w:p w14:paraId="11E537E4" w14:textId="77777777" w:rsidR="00AD6A7E" w:rsidRPr="002D59BC" w:rsidRDefault="00AD6A7E" w:rsidP="00443644">
            <w:pPr>
              <w:spacing w:before="0" w:after="0" w:line="240" w:lineRule="auto"/>
              <w:jc w:val="left"/>
              <w:rPr>
                <w:rFonts w:asciiTheme="minorHAnsi" w:hAnsiTheme="minorHAnsi" w:cstheme="minorHAnsi"/>
                <w:sz w:val="4"/>
                <w:szCs w:val="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3"/>
            </w:tblGrid>
            <w:tr w:rsidR="00F36170" w:rsidRPr="002D59BC" w14:paraId="3E840412" w14:textId="77777777" w:rsidTr="00A860F8">
              <w:trPr>
                <w:trHeight w:val="340"/>
              </w:trPr>
              <w:tc>
                <w:tcPr>
                  <w:tcW w:w="4863" w:type="dxa"/>
                  <w:tcBorders>
                    <w:top w:val="nil"/>
                    <w:bottom w:val="nil"/>
                    <w:right w:val="nil"/>
                  </w:tcBorders>
                  <w:shd w:val="clear" w:color="auto" w:fill="auto"/>
                  <w:vAlign w:val="center"/>
                </w:tcPr>
                <w:p w14:paraId="219DD1BD" w14:textId="77777777" w:rsidR="00F36170" w:rsidRPr="002D59BC" w:rsidRDefault="00F36170" w:rsidP="00A860F8">
                  <w:pPr>
                    <w:spacing w:before="0" w:after="0" w:line="240" w:lineRule="auto"/>
                    <w:jc w:val="left"/>
                    <w:rPr>
                      <w:rFonts w:asciiTheme="minorHAnsi" w:hAnsiTheme="minorHAnsi" w:cstheme="minorHAnsi"/>
                      <w:sz w:val="18"/>
                      <w:szCs w:val="18"/>
                      <w:lang w:eastAsia="en-AU"/>
                    </w:rPr>
                  </w:pPr>
                  <w:r>
                    <w:rPr>
                      <w:rFonts w:asciiTheme="minorHAnsi" w:hAnsiTheme="minorHAnsi" w:cstheme="minorHAnsi"/>
                      <w:sz w:val="18"/>
                      <w:szCs w:val="18"/>
                      <w:lang w:eastAsia="en-AU"/>
                    </w:rPr>
                    <w:fldChar w:fldCharType="begin">
                      <w:ffData>
                        <w:name w:val="Check4"/>
                        <w:enabled/>
                        <w:calcOnExit w:val="0"/>
                        <w:checkBox>
                          <w:sizeAuto/>
                          <w:default w:val="0"/>
                        </w:checkBox>
                      </w:ffData>
                    </w:fldChar>
                  </w:r>
                  <w:bookmarkStart w:id="7" w:name="Check4"/>
                  <w:r>
                    <w:rPr>
                      <w:rFonts w:asciiTheme="minorHAnsi" w:hAnsiTheme="minorHAnsi" w:cstheme="minorHAnsi"/>
                      <w:sz w:val="18"/>
                      <w:szCs w:val="18"/>
                      <w:lang w:eastAsia="en-AU"/>
                    </w:rPr>
                    <w:instrText xml:space="preserve"> FORMCHECKBOX </w:instrText>
                  </w:r>
                  <w:r w:rsidR="00376E41">
                    <w:rPr>
                      <w:rFonts w:asciiTheme="minorHAnsi" w:hAnsiTheme="minorHAnsi" w:cstheme="minorHAnsi"/>
                      <w:sz w:val="18"/>
                      <w:szCs w:val="18"/>
                      <w:lang w:eastAsia="en-AU"/>
                    </w:rPr>
                  </w:r>
                  <w:r w:rsidR="00376E41">
                    <w:rPr>
                      <w:rFonts w:asciiTheme="minorHAnsi" w:hAnsiTheme="minorHAnsi" w:cstheme="minorHAnsi"/>
                      <w:sz w:val="18"/>
                      <w:szCs w:val="18"/>
                      <w:lang w:eastAsia="en-AU"/>
                    </w:rPr>
                    <w:fldChar w:fldCharType="separate"/>
                  </w:r>
                  <w:r>
                    <w:rPr>
                      <w:rFonts w:asciiTheme="minorHAnsi" w:hAnsiTheme="minorHAnsi" w:cstheme="minorHAnsi"/>
                      <w:sz w:val="18"/>
                      <w:szCs w:val="18"/>
                      <w:lang w:eastAsia="en-AU"/>
                    </w:rPr>
                    <w:fldChar w:fldCharType="end"/>
                  </w:r>
                  <w:bookmarkEnd w:id="7"/>
                  <w:r>
                    <w:rPr>
                      <w:rFonts w:asciiTheme="minorHAnsi" w:hAnsiTheme="minorHAnsi" w:cstheme="minorHAnsi"/>
                      <w:sz w:val="18"/>
                      <w:szCs w:val="18"/>
                      <w:lang w:eastAsia="en-AU"/>
                    </w:rPr>
                    <w:t xml:space="preserve"> </w:t>
                  </w:r>
                  <w:r w:rsidRPr="002D59BC">
                    <w:rPr>
                      <w:rFonts w:asciiTheme="minorHAnsi" w:hAnsiTheme="minorHAnsi" w:cstheme="minorHAnsi"/>
                      <w:sz w:val="18"/>
                      <w:szCs w:val="18"/>
                      <w:lang w:eastAsia="en-AU"/>
                    </w:rPr>
                    <w:t>Community purposes infrastructure network.</w:t>
                  </w:r>
                </w:p>
              </w:tc>
            </w:tr>
          </w:tbl>
          <w:p w14:paraId="699CFA28" w14:textId="77777777" w:rsidR="00AD6A7E" w:rsidRPr="002D59BC" w:rsidRDefault="00AD6A7E" w:rsidP="00443644">
            <w:pPr>
              <w:spacing w:before="0" w:after="0" w:line="240" w:lineRule="auto"/>
              <w:jc w:val="left"/>
              <w:rPr>
                <w:rFonts w:asciiTheme="minorHAnsi" w:hAnsiTheme="minorHAnsi" w:cstheme="minorHAnsi"/>
                <w:sz w:val="4"/>
                <w:szCs w:val="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3"/>
            </w:tblGrid>
            <w:tr w:rsidR="00F36170" w:rsidRPr="002D59BC" w14:paraId="17EC211D" w14:textId="77777777" w:rsidTr="00A860F8">
              <w:trPr>
                <w:trHeight w:val="340"/>
              </w:trPr>
              <w:tc>
                <w:tcPr>
                  <w:tcW w:w="4863" w:type="dxa"/>
                  <w:tcBorders>
                    <w:top w:val="nil"/>
                    <w:bottom w:val="nil"/>
                    <w:right w:val="nil"/>
                  </w:tcBorders>
                  <w:shd w:val="clear" w:color="auto" w:fill="auto"/>
                  <w:vAlign w:val="center"/>
                </w:tcPr>
                <w:p w14:paraId="4635C5A5" w14:textId="77777777" w:rsidR="00F36170" w:rsidRPr="002D59BC" w:rsidRDefault="00F36170" w:rsidP="00A860F8">
                  <w:pPr>
                    <w:spacing w:before="0" w:after="0" w:line="240" w:lineRule="auto"/>
                    <w:jc w:val="left"/>
                    <w:rPr>
                      <w:rFonts w:asciiTheme="minorHAnsi" w:hAnsiTheme="minorHAnsi" w:cstheme="minorHAnsi"/>
                      <w:sz w:val="18"/>
                      <w:szCs w:val="18"/>
                      <w:lang w:eastAsia="en-AU"/>
                    </w:rPr>
                  </w:pPr>
                  <w:r>
                    <w:rPr>
                      <w:rFonts w:asciiTheme="minorHAnsi" w:hAnsiTheme="minorHAnsi" w:cstheme="minorHAnsi"/>
                      <w:sz w:val="18"/>
                      <w:szCs w:val="18"/>
                      <w:lang w:eastAsia="en-AU"/>
                    </w:rPr>
                    <w:fldChar w:fldCharType="begin">
                      <w:ffData>
                        <w:name w:val="Check5"/>
                        <w:enabled/>
                        <w:calcOnExit w:val="0"/>
                        <w:checkBox>
                          <w:sizeAuto/>
                          <w:default w:val="0"/>
                        </w:checkBox>
                      </w:ffData>
                    </w:fldChar>
                  </w:r>
                  <w:bookmarkStart w:id="8" w:name="Check5"/>
                  <w:r>
                    <w:rPr>
                      <w:rFonts w:asciiTheme="minorHAnsi" w:hAnsiTheme="minorHAnsi" w:cstheme="minorHAnsi"/>
                      <w:sz w:val="18"/>
                      <w:szCs w:val="18"/>
                      <w:lang w:eastAsia="en-AU"/>
                    </w:rPr>
                    <w:instrText xml:space="preserve"> FORMCHECKBOX </w:instrText>
                  </w:r>
                  <w:r w:rsidR="00376E41">
                    <w:rPr>
                      <w:rFonts w:asciiTheme="minorHAnsi" w:hAnsiTheme="minorHAnsi" w:cstheme="minorHAnsi"/>
                      <w:sz w:val="18"/>
                      <w:szCs w:val="18"/>
                      <w:lang w:eastAsia="en-AU"/>
                    </w:rPr>
                  </w:r>
                  <w:r w:rsidR="00376E41">
                    <w:rPr>
                      <w:rFonts w:asciiTheme="minorHAnsi" w:hAnsiTheme="minorHAnsi" w:cstheme="minorHAnsi"/>
                      <w:sz w:val="18"/>
                      <w:szCs w:val="18"/>
                      <w:lang w:eastAsia="en-AU"/>
                    </w:rPr>
                    <w:fldChar w:fldCharType="separate"/>
                  </w:r>
                  <w:r>
                    <w:rPr>
                      <w:rFonts w:asciiTheme="minorHAnsi" w:hAnsiTheme="minorHAnsi" w:cstheme="minorHAnsi"/>
                      <w:sz w:val="18"/>
                      <w:szCs w:val="18"/>
                      <w:lang w:eastAsia="en-AU"/>
                    </w:rPr>
                    <w:fldChar w:fldCharType="end"/>
                  </w:r>
                  <w:bookmarkEnd w:id="8"/>
                  <w:r>
                    <w:rPr>
                      <w:rFonts w:asciiTheme="minorHAnsi" w:hAnsiTheme="minorHAnsi" w:cstheme="minorHAnsi"/>
                      <w:sz w:val="18"/>
                      <w:szCs w:val="18"/>
                      <w:lang w:eastAsia="en-AU"/>
                    </w:rPr>
                    <w:t xml:space="preserve"> </w:t>
                  </w:r>
                  <w:r w:rsidRPr="002D59BC">
                    <w:rPr>
                      <w:rFonts w:asciiTheme="minorHAnsi" w:hAnsiTheme="minorHAnsi" w:cstheme="minorHAnsi"/>
                      <w:sz w:val="18"/>
                      <w:szCs w:val="18"/>
                      <w:lang w:eastAsia="en-AU"/>
                    </w:rPr>
                    <w:t>Stormwater infrastructure network.</w:t>
                  </w:r>
                </w:p>
              </w:tc>
            </w:tr>
          </w:tbl>
          <w:p w14:paraId="58BF04AA" w14:textId="77777777" w:rsidR="00AD6A7E" w:rsidRPr="00B736CB" w:rsidRDefault="00AD6A7E" w:rsidP="00443644">
            <w:pPr>
              <w:spacing w:before="0" w:after="0" w:line="240" w:lineRule="auto"/>
              <w:jc w:val="left"/>
              <w:rPr>
                <w:rFonts w:asciiTheme="minorHAnsi" w:hAnsiTheme="minorHAnsi" w:cstheme="minorHAnsi"/>
                <w:sz w:val="10"/>
                <w:szCs w:val="10"/>
                <w:lang w:eastAsia="en-AU"/>
              </w:rPr>
            </w:pPr>
          </w:p>
          <w:p w14:paraId="3322D144" w14:textId="77777777" w:rsidR="00AD6A7E" w:rsidRPr="00146A64" w:rsidRDefault="00AD6A7E" w:rsidP="00443644">
            <w:pPr>
              <w:spacing w:before="0" w:after="0" w:line="240" w:lineRule="auto"/>
              <w:jc w:val="left"/>
              <w:rPr>
                <w:rFonts w:asciiTheme="minorHAnsi" w:hAnsiTheme="minorHAnsi" w:cstheme="minorHAnsi"/>
                <w:szCs w:val="20"/>
                <w:lang w:eastAsia="en-AU"/>
              </w:rPr>
            </w:pPr>
            <w:r>
              <w:rPr>
                <w:rFonts w:asciiTheme="minorHAnsi" w:hAnsiTheme="minorHAnsi" w:cstheme="minorHAnsi"/>
                <w:szCs w:val="20"/>
                <w:lang w:eastAsia="en-AU"/>
              </w:rPr>
              <w:t>3c. Provide a description of the non-trunk item/s:</w:t>
            </w:r>
          </w:p>
          <w:p w14:paraId="59C2D992" w14:textId="22D8503A" w:rsidR="00AD6A7E" w:rsidRPr="008C307C" w:rsidRDefault="00AD6A7E" w:rsidP="3A98D9BF">
            <w:pPr>
              <w:spacing w:before="0" w:after="0" w:line="240" w:lineRule="auto"/>
              <w:jc w:val="left"/>
              <w:rPr>
                <w:rFonts w:asciiTheme="minorHAnsi" w:hAnsiTheme="minorHAnsi" w:cstheme="minorBidi"/>
                <w:i/>
                <w:iCs/>
                <w:sz w:val="16"/>
                <w:szCs w:val="16"/>
                <w:lang w:eastAsia="en-AU"/>
              </w:rPr>
            </w:pPr>
            <w:r w:rsidRPr="3A98D9BF">
              <w:rPr>
                <w:rFonts w:asciiTheme="minorHAnsi" w:hAnsiTheme="minorHAnsi" w:cstheme="minorBidi"/>
                <w:i/>
                <w:iCs/>
                <w:sz w:val="16"/>
                <w:szCs w:val="16"/>
                <w:lang w:eastAsia="en-AU"/>
              </w:rPr>
              <w:t xml:space="preserve">Please also attach additional information about the length, width and / or area of the item, the specific type of infrastructure in accordance with the </w:t>
            </w:r>
            <w:r w:rsidR="62DDFE1F" w:rsidRPr="3A98D9BF">
              <w:rPr>
                <w:rFonts w:asciiTheme="minorHAnsi" w:hAnsiTheme="minorHAnsi" w:cstheme="minorBidi"/>
                <w:i/>
                <w:iCs/>
                <w:sz w:val="16"/>
                <w:szCs w:val="16"/>
                <w:lang w:eastAsia="en-AU"/>
              </w:rPr>
              <w:t xml:space="preserve">LGIP </w:t>
            </w:r>
            <w:r w:rsidRPr="3A98D9BF">
              <w:rPr>
                <w:rFonts w:asciiTheme="minorHAnsi" w:hAnsiTheme="minorHAnsi" w:cstheme="minorBidi"/>
                <w:i/>
                <w:iCs/>
                <w:sz w:val="16"/>
                <w:szCs w:val="16"/>
                <w:lang w:eastAsia="en-AU"/>
              </w:rPr>
              <w:t xml:space="preserve">project categories (as specified in Brisbane City Plan 2014, </w:t>
            </w:r>
            <w:r w:rsidR="7EBFB09C" w:rsidRPr="3A98D9BF">
              <w:rPr>
                <w:rFonts w:asciiTheme="minorHAnsi" w:hAnsiTheme="minorHAnsi" w:cstheme="minorBidi"/>
                <w:i/>
                <w:iCs/>
                <w:sz w:val="16"/>
                <w:szCs w:val="16"/>
                <w:lang w:eastAsia="en-AU"/>
              </w:rPr>
              <w:t>LGIP</w:t>
            </w:r>
            <w:r w:rsidRPr="3A98D9BF">
              <w:rPr>
                <w:rFonts w:asciiTheme="minorHAnsi" w:hAnsiTheme="minorHAnsi" w:cstheme="minorBidi"/>
                <w:i/>
                <w:iCs/>
                <w:sz w:val="16"/>
                <w:szCs w:val="16"/>
                <w:lang w:eastAsia="en-AU"/>
              </w:rPr>
              <w:t xml:space="preserve"> Schedule of Works), the specific location of the item with a map and / or plan highlighting the location.</w:t>
            </w:r>
          </w:p>
          <w:p w14:paraId="232194E6" w14:textId="77777777" w:rsidR="00AD6A7E" w:rsidRDefault="00AD6A7E" w:rsidP="00443644">
            <w:pPr>
              <w:spacing w:before="0" w:after="0" w:line="240" w:lineRule="auto"/>
              <w:jc w:val="left"/>
              <w:rPr>
                <w:rFonts w:asciiTheme="minorHAnsi" w:hAnsiTheme="minorHAnsi" w:cstheme="minorHAnsi"/>
                <w:sz w:val="10"/>
                <w:szCs w:val="10"/>
                <w:lang w:eastAsia="en-AU"/>
              </w:rPr>
            </w:pPr>
          </w:p>
          <w:tbl>
            <w:tblPr>
              <w:tblW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tblGrid>
            <w:tr w:rsidR="00AD6A7E" w:rsidRPr="001B1E7E" w14:paraId="4CB45835" w14:textId="77777777" w:rsidTr="00A860F8">
              <w:trPr>
                <w:trHeight w:val="3373"/>
              </w:trPr>
              <w:tc>
                <w:tcPr>
                  <w:tcW w:w="5557" w:type="dxa"/>
                  <w:shd w:val="clear" w:color="auto" w:fill="E1E1FA"/>
                </w:tcPr>
                <w:p w14:paraId="5A5A13BE" w14:textId="1F7CF1F0" w:rsidR="00AD6A7E" w:rsidRPr="001B1E7E" w:rsidRDefault="00DB5C49" w:rsidP="00A860F8">
                  <w:pPr>
                    <w:spacing w:after="0" w:line="240" w:lineRule="auto"/>
                    <w:jc w:val="left"/>
                    <w:rPr>
                      <w:rFonts w:asciiTheme="minorHAnsi" w:hAnsiTheme="minorHAnsi" w:cstheme="minorHAnsi"/>
                      <w:szCs w:val="20"/>
                      <w:lang w:eastAsia="en-AU"/>
                    </w:rPr>
                  </w:pPr>
                  <w:r>
                    <w:rPr>
                      <w:rFonts w:asciiTheme="minorHAnsi" w:hAnsiTheme="minorHAnsi" w:cstheme="minorHAnsi"/>
                      <w:sz w:val="24"/>
                      <w:szCs w:val="20"/>
                      <w:lang w:eastAsia="en-AU"/>
                    </w:rPr>
                    <w:fldChar w:fldCharType="begin">
                      <w:ffData>
                        <w:name w:val=""/>
                        <w:enabled/>
                        <w:calcOnExit w:val="0"/>
                        <w:textInput>
                          <w:maxLength w:val="500"/>
                        </w:textInput>
                      </w:ffData>
                    </w:fldChar>
                  </w:r>
                  <w:r>
                    <w:rPr>
                      <w:rFonts w:asciiTheme="minorHAnsi" w:hAnsiTheme="minorHAnsi" w:cstheme="minorHAnsi"/>
                      <w:sz w:val="24"/>
                      <w:szCs w:val="20"/>
                      <w:lang w:eastAsia="en-AU"/>
                    </w:rPr>
                    <w:instrText xml:space="preserve"> FORMTEXT </w:instrText>
                  </w:r>
                  <w:r>
                    <w:rPr>
                      <w:rFonts w:asciiTheme="minorHAnsi" w:hAnsiTheme="minorHAnsi" w:cstheme="minorHAnsi"/>
                      <w:sz w:val="24"/>
                      <w:szCs w:val="20"/>
                      <w:lang w:eastAsia="en-AU"/>
                    </w:rPr>
                  </w:r>
                  <w:r>
                    <w:rPr>
                      <w:rFonts w:asciiTheme="minorHAnsi" w:hAnsiTheme="minorHAnsi" w:cstheme="minorHAnsi"/>
                      <w:sz w:val="24"/>
                      <w:szCs w:val="20"/>
                      <w:lang w:eastAsia="en-AU"/>
                    </w:rPr>
                    <w:fldChar w:fldCharType="separate"/>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noProof/>
                      <w:sz w:val="24"/>
                      <w:szCs w:val="20"/>
                      <w:lang w:eastAsia="en-AU"/>
                    </w:rPr>
                    <w:t> </w:t>
                  </w:r>
                  <w:r>
                    <w:rPr>
                      <w:rFonts w:asciiTheme="minorHAnsi" w:hAnsiTheme="minorHAnsi" w:cstheme="minorHAnsi"/>
                      <w:sz w:val="24"/>
                      <w:szCs w:val="20"/>
                      <w:lang w:eastAsia="en-AU"/>
                    </w:rPr>
                    <w:fldChar w:fldCharType="end"/>
                  </w:r>
                </w:p>
              </w:tc>
            </w:tr>
          </w:tbl>
          <w:p w14:paraId="3DA8D095" w14:textId="77777777" w:rsidR="00AD6A7E" w:rsidRDefault="00AD6A7E" w:rsidP="00443644">
            <w:pPr>
              <w:spacing w:before="0" w:after="0" w:line="240" w:lineRule="auto"/>
              <w:jc w:val="left"/>
              <w:rPr>
                <w:rFonts w:asciiTheme="minorHAnsi" w:hAnsiTheme="minorHAnsi" w:cstheme="minorHAnsi"/>
                <w:sz w:val="10"/>
                <w:szCs w:val="10"/>
                <w:lang w:eastAsia="en-AU"/>
              </w:rPr>
            </w:pPr>
          </w:p>
          <w:p w14:paraId="1056AA1D" w14:textId="5E720759" w:rsidR="00AD6A7E" w:rsidRDefault="00AD6A7E" w:rsidP="0433174B">
            <w:pPr>
              <w:spacing w:before="0" w:after="0" w:line="240" w:lineRule="auto"/>
              <w:jc w:val="left"/>
              <w:rPr>
                <w:rFonts w:asciiTheme="minorHAnsi" w:hAnsiTheme="minorHAnsi" w:cstheme="minorBidi"/>
                <w:lang w:eastAsia="en-AU"/>
              </w:rPr>
            </w:pPr>
            <w:r w:rsidRPr="0433174B">
              <w:rPr>
                <w:rFonts w:asciiTheme="minorHAnsi" w:hAnsiTheme="minorHAnsi" w:cstheme="minorBidi"/>
                <w:lang w:eastAsia="en-AU"/>
              </w:rPr>
              <w:t xml:space="preserve">3d. Is the development infrastructure consistent with the assumptions about the type, scale, location or timing of future development as stated in the Brisbane City Plan 2014 </w:t>
            </w:r>
            <w:r w:rsidR="7B69C781" w:rsidRPr="0433174B">
              <w:rPr>
                <w:rFonts w:asciiTheme="minorHAnsi" w:hAnsiTheme="minorHAnsi" w:cstheme="minorBidi"/>
                <w:lang w:eastAsia="en-AU"/>
              </w:rPr>
              <w:t xml:space="preserve">Local </w:t>
            </w:r>
            <w:r w:rsidR="7B69C781" w:rsidRPr="00F74FF9">
              <w:rPr>
                <w:rFonts w:asciiTheme="minorHAnsi" w:hAnsiTheme="minorHAnsi" w:cstheme="minorBidi"/>
                <w:lang w:eastAsia="en-AU"/>
              </w:rPr>
              <w:t>Government</w:t>
            </w:r>
            <w:r w:rsidRPr="005B6C20">
              <w:rPr>
                <w:rFonts w:asciiTheme="minorHAnsi" w:hAnsiTheme="minorHAnsi" w:cstheme="minorBidi"/>
                <w:lang w:eastAsia="en-AU"/>
              </w:rPr>
              <w:t xml:space="preserve"> Infrastructure Plan (</w:t>
            </w:r>
            <w:r w:rsidR="0DE7746E" w:rsidRPr="007F34F0">
              <w:rPr>
                <w:rFonts w:asciiTheme="minorHAnsi" w:hAnsiTheme="minorHAnsi" w:cstheme="minorBidi"/>
                <w:lang w:eastAsia="en-AU"/>
              </w:rPr>
              <w:t>LGIP</w:t>
            </w:r>
            <w:proofErr w:type="gramStart"/>
            <w:r w:rsidRPr="005B6C20">
              <w:rPr>
                <w:rFonts w:asciiTheme="minorHAnsi" w:hAnsiTheme="minorHAnsi" w:cstheme="minorBidi"/>
                <w:lang w:eastAsia="en-AU"/>
              </w:rPr>
              <w:t>):</w:t>
            </w:r>
            <w:proofErr w:type="gramEnd"/>
          </w:p>
          <w:p w14:paraId="67C8E709" w14:textId="77777777" w:rsidR="00AD6A7E" w:rsidRPr="00852568" w:rsidRDefault="00AD6A7E" w:rsidP="00443644">
            <w:pPr>
              <w:spacing w:before="0" w:after="0" w:line="240" w:lineRule="auto"/>
              <w:jc w:val="left"/>
              <w:rPr>
                <w:rFonts w:asciiTheme="minorHAnsi" w:hAnsiTheme="minorHAnsi" w:cstheme="minorHAnsi"/>
                <w:i/>
                <w:szCs w:val="20"/>
                <w:lang w:eastAsia="en-AU"/>
              </w:rPr>
            </w:pPr>
            <w:r>
              <w:rPr>
                <w:rFonts w:asciiTheme="minorHAnsi" w:hAnsiTheme="minorHAnsi" w:cstheme="minorHAnsi"/>
                <w:i/>
                <w:sz w:val="16"/>
                <w:szCs w:val="20"/>
                <w:lang w:eastAsia="en-AU"/>
              </w:rPr>
              <w:t>Please place a tick in the appropriate box.</w:t>
            </w:r>
          </w:p>
          <w:p w14:paraId="21542F92" w14:textId="77777777" w:rsidR="00AD6A7E" w:rsidRPr="000460D1" w:rsidRDefault="00AD6A7E" w:rsidP="00443644">
            <w:pPr>
              <w:spacing w:before="0" w:after="0" w:line="240" w:lineRule="auto"/>
              <w:jc w:val="left"/>
              <w:rPr>
                <w:rFonts w:asciiTheme="minorHAnsi" w:hAnsiTheme="minorHAnsi" w:cstheme="minorHAnsi"/>
                <w:sz w:val="4"/>
                <w:szCs w:val="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tblGrid>
            <w:tr w:rsidR="00BA0220" w:rsidRPr="002D59BC" w14:paraId="55E0B164" w14:textId="77777777" w:rsidTr="00A860F8">
              <w:trPr>
                <w:trHeight w:val="340"/>
              </w:trPr>
              <w:tc>
                <w:tcPr>
                  <w:tcW w:w="1119" w:type="dxa"/>
                  <w:tcBorders>
                    <w:top w:val="nil"/>
                    <w:bottom w:val="nil"/>
                    <w:right w:val="nil"/>
                  </w:tcBorders>
                  <w:shd w:val="clear" w:color="auto" w:fill="auto"/>
                  <w:vAlign w:val="center"/>
                </w:tcPr>
                <w:p w14:paraId="7C153D61" w14:textId="0844EBF4" w:rsidR="00BA0220" w:rsidRPr="002D59BC" w:rsidRDefault="00BA0220" w:rsidP="00A860F8">
                  <w:pPr>
                    <w:spacing w:before="0" w:after="0" w:line="240" w:lineRule="auto"/>
                    <w:jc w:val="left"/>
                    <w:rPr>
                      <w:rFonts w:asciiTheme="minorHAnsi" w:hAnsiTheme="minorHAnsi" w:cstheme="minorHAnsi"/>
                      <w:sz w:val="18"/>
                      <w:szCs w:val="18"/>
                      <w:lang w:eastAsia="en-AU"/>
                    </w:rPr>
                  </w:pPr>
                  <w:r>
                    <w:rPr>
                      <w:rFonts w:asciiTheme="minorHAnsi" w:hAnsiTheme="minorHAnsi" w:cstheme="minorHAnsi"/>
                      <w:sz w:val="18"/>
                      <w:szCs w:val="18"/>
                      <w:lang w:eastAsia="en-AU"/>
                    </w:rPr>
                    <w:fldChar w:fldCharType="begin">
                      <w:ffData>
                        <w:name w:val="Check6"/>
                        <w:enabled/>
                        <w:calcOnExit w:val="0"/>
                        <w:checkBox>
                          <w:sizeAuto/>
                          <w:default w:val="0"/>
                        </w:checkBox>
                      </w:ffData>
                    </w:fldChar>
                  </w:r>
                  <w:bookmarkStart w:id="9" w:name="Check6"/>
                  <w:r>
                    <w:rPr>
                      <w:rFonts w:asciiTheme="minorHAnsi" w:hAnsiTheme="minorHAnsi" w:cstheme="minorHAnsi"/>
                      <w:sz w:val="18"/>
                      <w:szCs w:val="18"/>
                      <w:lang w:eastAsia="en-AU"/>
                    </w:rPr>
                    <w:instrText xml:space="preserve"> FORMCHECKBOX </w:instrText>
                  </w:r>
                  <w:r w:rsidR="00376E41">
                    <w:rPr>
                      <w:rFonts w:asciiTheme="minorHAnsi" w:hAnsiTheme="minorHAnsi" w:cstheme="minorHAnsi"/>
                      <w:sz w:val="18"/>
                      <w:szCs w:val="18"/>
                      <w:lang w:eastAsia="en-AU"/>
                    </w:rPr>
                  </w:r>
                  <w:r w:rsidR="00376E41">
                    <w:rPr>
                      <w:rFonts w:asciiTheme="minorHAnsi" w:hAnsiTheme="minorHAnsi" w:cstheme="minorHAnsi"/>
                      <w:sz w:val="18"/>
                      <w:szCs w:val="18"/>
                      <w:lang w:eastAsia="en-AU"/>
                    </w:rPr>
                    <w:fldChar w:fldCharType="separate"/>
                  </w:r>
                  <w:r>
                    <w:rPr>
                      <w:rFonts w:asciiTheme="minorHAnsi" w:hAnsiTheme="minorHAnsi" w:cstheme="minorHAnsi"/>
                      <w:sz w:val="18"/>
                      <w:szCs w:val="18"/>
                      <w:lang w:eastAsia="en-AU"/>
                    </w:rPr>
                    <w:fldChar w:fldCharType="end"/>
                  </w:r>
                  <w:bookmarkEnd w:id="9"/>
                  <w:r>
                    <w:rPr>
                      <w:rFonts w:asciiTheme="minorHAnsi" w:hAnsiTheme="minorHAnsi" w:cstheme="minorHAnsi"/>
                      <w:sz w:val="18"/>
                      <w:szCs w:val="18"/>
                      <w:lang w:eastAsia="en-AU"/>
                    </w:rPr>
                    <w:t xml:space="preserve"> </w:t>
                  </w:r>
                  <w:r w:rsidRPr="002D59BC">
                    <w:rPr>
                      <w:rFonts w:asciiTheme="minorHAnsi" w:hAnsiTheme="minorHAnsi" w:cstheme="minorHAnsi"/>
                      <w:sz w:val="18"/>
                      <w:szCs w:val="18"/>
                      <w:lang w:eastAsia="en-AU"/>
                    </w:rPr>
                    <w:t xml:space="preserve">Yes. </w:t>
                  </w:r>
                </w:p>
              </w:tc>
            </w:tr>
          </w:tbl>
          <w:p w14:paraId="28022C9C" w14:textId="77777777" w:rsidR="00AD6A7E" w:rsidRPr="002D59BC" w:rsidRDefault="00AD6A7E" w:rsidP="00443644">
            <w:pPr>
              <w:spacing w:before="0" w:after="0" w:line="240" w:lineRule="auto"/>
              <w:jc w:val="left"/>
              <w:rPr>
                <w:rFonts w:asciiTheme="minorHAnsi" w:hAnsiTheme="minorHAnsi" w:cstheme="minorHAnsi"/>
                <w:sz w:val="4"/>
                <w:szCs w:val="4"/>
                <w:lang w:eastAsia="en-AU"/>
              </w:rPr>
            </w:pPr>
            <w:r w:rsidRPr="002D59BC">
              <w:rPr>
                <w:rFonts w:asciiTheme="minorHAnsi" w:hAnsiTheme="minorHAnsi" w:cstheme="minorHAnsi"/>
                <w:sz w:val="18"/>
                <w:szCs w:val="18"/>
                <w:lang w:eastAsia="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tblGrid>
            <w:tr w:rsidR="00BA0220" w:rsidRPr="002D59BC" w14:paraId="69B1FD10" w14:textId="77777777" w:rsidTr="00A860F8">
              <w:trPr>
                <w:trHeight w:val="340"/>
              </w:trPr>
              <w:tc>
                <w:tcPr>
                  <w:tcW w:w="1119" w:type="dxa"/>
                  <w:tcBorders>
                    <w:top w:val="nil"/>
                    <w:bottom w:val="nil"/>
                    <w:right w:val="nil"/>
                  </w:tcBorders>
                  <w:shd w:val="clear" w:color="auto" w:fill="auto"/>
                  <w:vAlign w:val="center"/>
                </w:tcPr>
                <w:p w14:paraId="2E3606DC" w14:textId="4AC85054" w:rsidR="00BA0220" w:rsidRPr="002D59BC" w:rsidRDefault="00BA0220" w:rsidP="00A860F8">
                  <w:pPr>
                    <w:spacing w:before="0" w:after="0" w:line="240" w:lineRule="auto"/>
                    <w:jc w:val="left"/>
                    <w:rPr>
                      <w:rFonts w:asciiTheme="minorHAnsi" w:hAnsiTheme="minorHAnsi" w:cstheme="minorHAnsi"/>
                      <w:sz w:val="18"/>
                      <w:szCs w:val="18"/>
                      <w:lang w:eastAsia="en-AU"/>
                    </w:rPr>
                  </w:pPr>
                  <w:r>
                    <w:rPr>
                      <w:rFonts w:asciiTheme="minorHAnsi" w:hAnsiTheme="minorHAnsi" w:cstheme="minorHAnsi"/>
                      <w:sz w:val="18"/>
                      <w:szCs w:val="18"/>
                      <w:lang w:eastAsia="en-AU"/>
                    </w:rPr>
                    <w:fldChar w:fldCharType="begin">
                      <w:ffData>
                        <w:name w:val="Check7"/>
                        <w:enabled/>
                        <w:calcOnExit w:val="0"/>
                        <w:checkBox>
                          <w:sizeAuto/>
                          <w:default w:val="0"/>
                        </w:checkBox>
                      </w:ffData>
                    </w:fldChar>
                  </w:r>
                  <w:bookmarkStart w:id="10" w:name="Check7"/>
                  <w:r>
                    <w:rPr>
                      <w:rFonts w:asciiTheme="minorHAnsi" w:hAnsiTheme="minorHAnsi" w:cstheme="minorHAnsi"/>
                      <w:sz w:val="18"/>
                      <w:szCs w:val="18"/>
                      <w:lang w:eastAsia="en-AU"/>
                    </w:rPr>
                    <w:instrText xml:space="preserve"> FORMCHECKBOX </w:instrText>
                  </w:r>
                  <w:r w:rsidR="00376E41">
                    <w:rPr>
                      <w:rFonts w:asciiTheme="minorHAnsi" w:hAnsiTheme="minorHAnsi" w:cstheme="minorHAnsi"/>
                      <w:sz w:val="18"/>
                      <w:szCs w:val="18"/>
                      <w:lang w:eastAsia="en-AU"/>
                    </w:rPr>
                  </w:r>
                  <w:r w:rsidR="00376E41">
                    <w:rPr>
                      <w:rFonts w:asciiTheme="minorHAnsi" w:hAnsiTheme="minorHAnsi" w:cstheme="minorHAnsi"/>
                      <w:sz w:val="18"/>
                      <w:szCs w:val="18"/>
                      <w:lang w:eastAsia="en-AU"/>
                    </w:rPr>
                    <w:fldChar w:fldCharType="separate"/>
                  </w:r>
                  <w:r>
                    <w:rPr>
                      <w:rFonts w:asciiTheme="minorHAnsi" w:hAnsiTheme="minorHAnsi" w:cstheme="minorHAnsi"/>
                      <w:sz w:val="18"/>
                      <w:szCs w:val="18"/>
                      <w:lang w:eastAsia="en-AU"/>
                    </w:rPr>
                    <w:fldChar w:fldCharType="end"/>
                  </w:r>
                  <w:bookmarkEnd w:id="10"/>
                  <w:r>
                    <w:rPr>
                      <w:rFonts w:asciiTheme="minorHAnsi" w:hAnsiTheme="minorHAnsi" w:cstheme="minorHAnsi"/>
                      <w:sz w:val="18"/>
                      <w:szCs w:val="18"/>
                      <w:lang w:eastAsia="en-AU"/>
                    </w:rPr>
                    <w:t xml:space="preserve"> </w:t>
                  </w:r>
                  <w:r w:rsidRPr="002D59BC">
                    <w:rPr>
                      <w:rFonts w:asciiTheme="minorHAnsi" w:hAnsiTheme="minorHAnsi" w:cstheme="minorHAnsi"/>
                      <w:sz w:val="18"/>
                      <w:szCs w:val="18"/>
                      <w:lang w:eastAsia="en-AU"/>
                    </w:rPr>
                    <w:t xml:space="preserve">No. </w:t>
                  </w:r>
                </w:p>
              </w:tc>
            </w:tr>
          </w:tbl>
          <w:p w14:paraId="6C46322A" w14:textId="77777777" w:rsidR="00AD6A7E" w:rsidRPr="000460D1" w:rsidRDefault="00AD6A7E" w:rsidP="00443644">
            <w:pPr>
              <w:spacing w:before="0" w:after="0" w:line="240" w:lineRule="auto"/>
              <w:jc w:val="left"/>
              <w:rPr>
                <w:rFonts w:asciiTheme="minorHAnsi" w:hAnsiTheme="minorHAnsi" w:cstheme="minorHAnsi"/>
                <w:sz w:val="10"/>
                <w:szCs w:val="10"/>
                <w:lang w:eastAsia="en-AU"/>
              </w:rPr>
            </w:pPr>
          </w:p>
          <w:p w14:paraId="5BFF6FEA" w14:textId="5790C908" w:rsidR="00AD6A7E" w:rsidRDefault="00AD6A7E" w:rsidP="0433174B">
            <w:pPr>
              <w:spacing w:before="0" w:after="0" w:line="240" w:lineRule="auto"/>
              <w:jc w:val="left"/>
              <w:rPr>
                <w:rFonts w:asciiTheme="minorHAnsi" w:hAnsiTheme="minorHAnsi" w:cstheme="minorBidi"/>
                <w:lang w:eastAsia="en-AU"/>
              </w:rPr>
            </w:pPr>
            <w:r w:rsidRPr="0433174B">
              <w:rPr>
                <w:rFonts w:asciiTheme="minorHAnsi" w:hAnsiTheme="minorHAnsi" w:cstheme="minorBidi"/>
                <w:lang w:eastAsia="en-AU"/>
              </w:rPr>
              <w:t xml:space="preserve">3e. Is the item located in the Priority Infrastructure Area (PIA) as specified in the </w:t>
            </w:r>
            <w:proofErr w:type="gramStart"/>
            <w:r w:rsidR="128BC03E" w:rsidRPr="0433174B">
              <w:rPr>
                <w:rFonts w:asciiTheme="minorHAnsi" w:hAnsiTheme="minorHAnsi" w:cstheme="minorBidi"/>
                <w:lang w:eastAsia="en-AU"/>
              </w:rPr>
              <w:t>LGIP</w:t>
            </w:r>
            <w:r w:rsidRPr="0433174B">
              <w:rPr>
                <w:rFonts w:asciiTheme="minorHAnsi" w:hAnsiTheme="minorHAnsi" w:cstheme="minorBidi"/>
                <w:lang w:eastAsia="en-AU"/>
              </w:rPr>
              <w:t>:</w:t>
            </w:r>
            <w:proofErr w:type="gramEnd"/>
          </w:p>
          <w:p w14:paraId="71754B2E" w14:textId="77777777" w:rsidR="00AD6A7E" w:rsidRPr="00852568" w:rsidRDefault="00AD6A7E" w:rsidP="00443644">
            <w:pPr>
              <w:spacing w:before="0" w:after="0" w:line="240" w:lineRule="auto"/>
              <w:jc w:val="left"/>
              <w:rPr>
                <w:rFonts w:asciiTheme="minorHAnsi" w:hAnsiTheme="minorHAnsi" w:cstheme="minorHAnsi"/>
                <w:i/>
                <w:szCs w:val="20"/>
                <w:lang w:eastAsia="en-AU"/>
              </w:rPr>
            </w:pPr>
            <w:r>
              <w:rPr>
                <w:rFonts w:asciiTheme="minorHAnsi" w:hAnsiTheme="minorHAnsi" w:cstheme="minorHAnsi"/>
                <w:i/>
                <w:sz w:val="16"/>
                <w:szCs w:val="20"/>
                <w:lang w:eastAsia="en-AU"/>
              </w:rPr>
              <w:t>Please place a tick in the appropriate box.</w:t>
            </w:r>
          </w:p>
          <w:p w14:paraId="3BD2287C" w14:textId="77777777" w:rsidR="00AD6A7E" w:rsidRPr="000460D1" w:rsidRDefault="00AD6A7E" w:rsidP="00443644">
            <w:pPr>
              <w:spacing w:before="0" w:after="0" w:line="240" w:lineRule="auto"/>
              <w:jc w:val="left"/>
              <w:rPr>
                <w:rFonts w:asciiTheme="minorHAnsi" w:hAnsiTheme="minorHAnsi" w:cstheme="minorHAnsi"/>
                <w:sz w:val="4"/>
                <w:szCs w:val="4"/>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tblGrid>
            <w:tr w:rsidR="00BA0220" w:rsidRPr="002D59BC" w14:paraId="0863DB8B" w14:textId="77777777" w:rsidTr="00A860F8">
              <w:trPr>
                <w:trHeight w:val="340"/>
              </w:trPr>
              <w:tc>
                <w:tcPr>
                  <w:tcW w:w="1119" w:type="dxa"/>
                  <w:tcBorders>
                    <w:top w:val="nil"/>
                    <w:bottom w:val="nil"/>
                    <w:right w:val="nil"/>
                  </w:tcBorders>
                  <w:shd w:val="clear" w:color="auto" w:fill="auto"/>
                  <w:vAlign w:val="center"/>
                </w:tcPr>
                <w:p w14:paraId="16B3BCEF" w14:textId="49A51C2F" w:rsidR="00BA0220" w:rsidRPr="002D59BC" w:rsidRDefault="00BA0220" w:rsidP="00A860F8">
                  <w:pPr>
                    <w:spacing w:before="0" w:after="0" w:line="240" w:lineRule="auto"/>
                    <w:jc w:val="left"/>
                    <w:rPr>
                      <w:rFonts w:asciiTheme="minorHAnsi" w:hAnsiTheme="minorHAnsi" w:cstheme="minorHAnsi"/>
                      <w:sz w:val="18"/>
                      <w:szCs w:val="18"/>
                      <w:lang w:eastAsia="en-AU"/>
                    </w:rPr>
                  </w:pPr>
                  <w:r>
                    <w:rPr>
                      <w:rFonts w:asciiTheme="minorHAnsi" w:hAnsiTheme="minorHAnsi" w:cstheme="minorHAnsi"/>
                      <w:sz w:val="18"/>
                      <w:szCs w:val="18"/>
                      <w:lang w:eastAsia="en-AU"/>
                    </w:rPr>
                    <w:fldChar w:fldCharType="begin">
                      <w:ffData>
                        <w:name w:val="Check8"/>
                        <w:enabled/>
                        <w:calcOnExit w:val="0"/>
                        <w:checkBox>
                          <w:sizeAuto/>
                          <w:default w:val="0"/>
                        </w:checkBox>
                      </w:ffData>
                    </w:fldChar>
                  </w:r>
                  <w:bookmarkStart w:id="11" w:name="Check8"/>
                  <w:r>
                    <w:rPr>
                      <w:rFonts w:asciiTheme="minorHAnsi" w:hAnsiTheme="minorHAnsi" w:cstheme="minorHAnsi"/>
                      <w:sz w:val="18"/>
                      <w:szCs w:val="18"/>
                      <w:lang w:eastAsia="en-AU"/>
                    </w:rPr>
                    <w:instrText xml:space="preserve"> FORMCHECKBOX </w:instrText>
                  </w:r>
                  <w:r w:rsidR="00376E41">
                    <w:rPr>
                      <w:rFonts w:asciiTheme="minorHAnsi" w:hAnsiTheme="minorHAnsi" w:cstheme="minorHAnsi"/>
                      <w:sz w:val="18"/>
                      <w:szCs w:val="18"/>
                      <w:lang w:eastAsia="en-AU"/>
                    </w:rPr>
                  </w:r>
                  <w:r w:rsidR="00376E41">
                    <w:rPr>
                      <w:rFonts w:asciiTheme="minorHAnsi" w:hAnsiTheme="minorHAnsi" w:cstheme="minorHAnsi"/>
                      <w:sz w:val="18"/>
                      <w:szCs w:val="18"/>
                      <w:lang w:eastAsia="en-AU"/>
                    </w:rPr>
                    <w:fldChar w:fldCharType="separate"/>
                  </w:r>
                  <w:r>
                    <w:rPr>
                      <w:rFonts w:asciiTheme="minorHAnsi" w:hAnsiTheme="minorHAnsi" w:cstheme="minorHAnsi"/>
                      <w:sz w:val="18"/>
                      <w:szCs w:val="18"/>
                      <w:lang w:eastAsia="en-AU"/>
                    </w:rPr>
                    <w:fldChar w:fldCharType="end"/>
                  </w:r>
                  <w:bookmarkEnd w:id="11"/>
                  <w:r>
                    <w:rPr>
                      <w:rFonts w:asciiTheme="minorHAnsi" w:hAnsiTheme="minorHAnsi" w:cstheme="minorHAnsi"/>
                      <w:sz w:val="18"/>
                      <w:szCs w:val="18"/>
                      <w:lang w:eastAsia="en-AU"/>
                    </w:rPr>
                    <w:t xml:space="preserve"> </w:t>
                  </w:r>
                  <w:r w:rsidRPr="002D59BC">
                    <w:rPr>
                      <w:rFonts w:asciiTheme="minorHAnsi" w:hAnsiTheme="minorHAnsi" w:cstheme="minorHAnsi"/>
                      <w:sz w:val="18"/>
                      <w:szCs w:val="18"/>
                      <w:lang w:eastAsia="en-AU"/>
                    </w:rPr>
                    <w:t xml:space="preserve">Yes. </w:t>
                  </w:r>
                </w:p>
              </w:tc>
            </w:tr>
          </w:tbl>
          <w:p w14:paraId="79EA183E" w14:textId="77777777" w:rsidR="00AD6A7E" w:rsidRPr="002D59BC" w:rsidRDefault="00AD6A7E" w:rsidP="00443644">
            <w:pPr>
              <w:spacing w:before="0" w:after="0" w:line="240" w:lineRule="auto"/>
              <w:jc w:val="left"/>
              <w:rPr>
                <w:rFonts w:asciiTheme="minorHAnsi" w:hAnsiTheme="minorHAnsi" w:cstheme="minorHAnsi"/>
                <w:sz w:val="4"/>
                <w:szCs w:val="4"/>
                <w:lang w:eastAsia="en-AU"/>
              </w:rPr>
            </w:pPr>
            <w:r w:rsidRPr="002D59BC">
              <w:rPr>
                <w:rFonts w:asciiTheme="minorHAnsi" w:hAnsiTheme="minorHAnsi" w:cstheme="minorHAnsi"/>
                <w:sz w:val="18"/>
                <w:szCs w:val="18"/>
                <w:lang w:eastAsia="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tblGrid>
            <w:tr w:rsidR="00BA0220" w:rsidRPr="002D59BC" w14:paraId="6D0169C7" w14:textId="77777777" w:rsidTr="00A860F8">
              <w:trPr>
                <w:trHeight w:val="340"/>
              </w:trPr>
              <w:tc>
                <w:tcPr>
                  <w:tcW w:w="1119" w:type="dxa"/>
                  <w:tcBorders>
                    <w:top w:val="nil"/>
                    <w:bottom w:val="nil"/>
                    <w:right w:val="nil"/>
                  </w:tcBorders>
                  <w:shd w:val="clear" w:color="auto" w:fill="auto"/>
                  <w:vAlign w:val="center"/>
                </w:tcPr>
                <w:p w14:paraId="350A7398" w14:textId="1C179AE6" w:rsidR="00BA0220" w:rsidRPr="002D59BC" w:rsidRDefault="00BA0220" w:rsidP="00A860F8">
                  <w:pPr>
                    <w:spacing w:before="0" w:after="0" w:line="240" w:lineRule="auto"/>
                    <w:jc w:val="left"/>
                    <w:rPr>
                      <w:rFonts w:asciiTheme="minorHAnsi" w:hAnsiTheme="minorHAnsi" w:cstheme="minorHAnsi"/>
                      <w:sz w:val="18"/>
                      <w:szCs w:val="18"/>
                      <w:lang w:eastAsia="en-AU"/>
                    </w:rPr>
                  </w:pPr>
                  <w:r>
                    <w:rPr>
                      <w:rFonts w:asciiTheme="minorHAnsi" w:hAnsiTheme="minorHAnsi" w:cstheme="minorHAnsi"/>
                      <w:sz w:val="18"/>
                      <w:szCs w:val="18"/>
                      <w:lang w:eastAsia="en-AU"/>
                    </w:rPr>
                    <w:fldChar w:fldCharType="begin">
                      <w:ffData>
                        <w:name w:val="Check9"/>
                        <w:enabled/>
                        <w:calcOnExit w:val="0"/>
                        <w:checkBox>
                          <w:sizeAuto/>
                          <w:default w:val="0"/>
                        </w:checkBox>
                      </w:ffData>
                    </w:fldChar>
                  </w:r>
                  <w:bookmarkStart w:id="12" w:name="Check9"/>
                  <w:r>
                    <w:rPr>
                      <w:rFonts w:asciiTheme="minorHAnsi" w:hAnsiTheme="minorHAnsi" w:cstheme="minorHAnsi"/>
                      <w:sz w:val="18"/>
                      <w:szCs w:val="18"/>
                      <w:lang w:eastAsia="en-AU"/>
                    </w:rPr>
                    <w:instrText xml:space="preserve"> FORMCHECKBOX </w:instrText>
                  </w:r>
                  <w:r w:rsidR="00376E41">
                    <w:rPr>
                      <w:rFonts w:asciiTheme="minorHAnsi" w:hAnsiTheme="minorHAnsi" w:cstheme="minorHAnsi"/>
                      <w:sz w:val="18"/>
                      <w:szCs w:val="18"/>
                      <w:lang w:eastAsia="en-AU"/>
                    </w:rPr>
                  </w:r>
                  <w:r w:rsidR="00376E41">
                    <w:rPr>
                      <w:rFonts w:asciiTheme="minorHAnsi" w:hAnsiTheme="minorHAnsi" w:cstheme="minorHAnsi"/>
                      <w:sz w:val="18"/>
                      <w:szCs w:val="18"/>
                      <w:lang w:eastAsia="en-AU"/>
                    </w:rPr>
                    <w:fldChar w:fldCharType="separate"/>
                  </w:r>
                  <w:r>
                    <w:rPr>
                      <w:rFonts w:asciiTheme="minorHAnsi" w:hAnsiTheme="minorHAnsi" w:cstheme="minorHAnsi"/>
                      <w:sz w:val="18"/>
                      <w:szCs w:val="18"/>
                      <w:lang w:eastAsia="en-AU"/>
                    </w:rPr>
                    <w:fldChar w:fldCharType="end"/>
                  </w:r>
                  <w:bookmarkEnd w:id="12"/>
                  <w:r>
                    <w:rPr>
                      <w:rFonts w:asciiTheme="minorHAnsi" w:hAnsiTheme="minorHAnsi" w:cstheme="minorHAnsi"/>
                      <w:sz w:val="18"/>
                      <w:szCs w:val="18"/>
                      <w:lang w:eastAsia="en-AU"/>
                    </w:rPr>
                    <w:t xml:space="preserve"> </w:t>
                  </w:r>
                  <w:r w:rsidRPr="002D59BC">
                    <w:rPr>
                      <w:rFonts w:asciiTheme="minorHAnsi" w:hAnsiTheme="minorHAnsi" w:cstheme="minorHAnsi"/>
                      <w:sz w:val="18"/>
                      <w:szCs w:val="18"/>
                      <w:lang w:eastAsia="en-AU"/>
                    </w:rPr>
                    <w:t xml:space="preserve">No. </w:t>
                  </w:r>
                </w:p>
              </w:tc>
            </w:tr>
          </w:tbl>
          <w:p w14:paraId="6A43F625" w14:textId="77777777" w:rsidR="00AD6A7E" w:rsidRPr="002D59BC" w:rsidRDefault="00AD6A7E" w:rsidP="00443644">
            <w:pPr>
              <w:spacing w:before="0" w:after="0" w:line="240" w:lineRule="auto"/>
              <w:jc w:val="left"/>
              <w:rPr>
                <w:rFonts w:asciiTheme="minorHAnsi" w:hAnsiTheme="minorHAnsi" w:cstheme="minorHAnsi"/>
                <w:sz w:val="10"/>
                <w:szCs w:val="10"/>
                <w:lang w:eastAsia="en-AU"/>
              </w:rPr>
            </w:pPr>
          </w:p>
          <w:p w14:paraId="4C46D736" w14:textId="77777777" w:rsidR="00AD6A7E" w:rsidRDefault="00AD6A7E" w:rsidP="00443644">
            <w:pPr>
              <w:spacing w:before="0" w:after="0" w:line="240" w:lineRule="auto"/>
              <w:jc w:val="left"/>
              <w:rPr>
                <w:rFonts w:asciiTheme="minorHAnsi" w:hAnsiTheme="minorHAnsi" w:cstheme="minorHAnsi"/>
                <w:szCs w:val="20"/>
                <w:lang w:eastAsia="en-AU"/>
              </w:rPr>
            </w:pPr>
          </w:p>
          <w:p w14:paraId="54BB106D" w14:textId="77777777" w:rsidR="00AD6A7E" w:rsidRDefault="00AD6A7E" w:rsidP="00443644">
            <w:pPr>
              <w:spacing w:before="0" w:after="0" w:line="240" w:lineRule="auto"/>
              <w:jc w:val="left"/>
              <w:rPr>
                <w:rFonts w:asciiTheme="minorHAnsi" w:hAnsiTheme="minorHAnsi" w:cstheme="minorHAnsi"/>
                <w:szCs w:val="20"/>
                <w:lang w:eastAsia="en-AU"/>
              </w:rPr>
            </w:pPr>
          </w:p>
          <w:p w14:paraId="27720F53" w14:textId="77777777" w:rsidR="00AD6A7E" w:rsidRDefault="00AD6A7E" w:rsidP="00443644">
            <w:pPr>
              <w:spacing w:before="0" w:after="0" w:line="240" w:lineRule="auto"/>
              <w:jc w:val="left"/>
              <w:rPr>
                <w:rFonts w:asciiTheme="minorHAnsi" w:hAnsiTheme="minorHAnsi" w:cstheme="minorHAnsi"/>
                <w:szCs w:val="20"/>
                <w:lang w:eastAsia="en-AU"/>
              </w:rPr>
            </w:pPr>
          </w:p>
          <w:p w14:paraId="5DC2A1F1" w14:textId="77777777" w:rsidR="00AD6A7E" w:rsidRDefault="00AD6A7E" w:rsidP="00443644">
            <w:pPr>
              <w:spacing w:before="0" w:after="0" w:line="240" w:lineRule="auto"/>
              <w:jc w:val="left"/>
              <w:rPr>
                <w:rFonts w:asciiTheme="minorHAnsi" w:hAnsiTheme="minorHAnsi" w:cstheme="minorHAnsi"/>
                <w:szCs w:val="20"/>
                <w:lang w:eastAsia="en-AU"/>
              </w:rPr>
            </w:pPr>
          </w:p>
          <w:p w14:paraId="0ECB7CA3" w14:textId="77777777" w:rsidR="001C0F4B" w:rsidRDefault="001C0F4B" w:rsidP="00443644">
            <w:pPr>
              <w:spacing w:before="0" w:after="0" w:line="240" w:lineRule="auto"/>
              <w:jc w:val="left"/>
              <w:rPr>
                <w:rFonts w:asciiTheme="minorHAnsi" w:hAnsiTheme="minorHAnsi" w:cstheme="minorHAnsi"/>
                <w:szCs w:val="20"/>
                <w:lang w:eastAsia="en-AU"/>
              </w:rPr>
            </w:pPr>
          </w:p>
          <w:p w14:paraId="2F7923C7" w14:textId="77777777" w:rsidR="001C0F4B" w:rsidRDefault="001C0F4B" w:rsidP="00443644">
            <w:pPr>
              <w:spacing w:before="0" w:after="0" w:line="240" w:lineRule="auto"/>
              <w:jc w:val="left"/>
              <w:rPr>
                <w:rFonts w:asciiTheme="minorHAnsi" w:hAnsiTheme="minorHAnsi" w:cstheme="minorHAnsi"/>
                <w:szCs w:val="20"/>
                <w:lang w:eastAsia="en-AU"/>
              </w:rPr>
            </w:pPr>
          </w:p>
          <w:p w14:paraId="555E435D" w14:textId="77777777" w:rsidR="001C0F4B" w:rsidRDefault="001C0F4B" w:rsidP="00443644">
            <w:pPr>
              <w:spacing w:before="0" w:after="0" w:line="240" w:lineRule="auto"/>
              <w:jc w:val="left"/>
              <w:rPr>
                <w:rFonts w:asciiTheme="minorHAnsi" w:hAnsiTheme="minorHAnsi" w:cstheme="minorHAnsi"/>
                <w:szCs w:val="20"/>
                <w:lang w:eastAsia="en-AU"/>
              </w:rPr>
            </w:pPr>
          </w:p>
          <w:p w14:paraId="1C4B17DC" w14:textId="77777777" w:rsidR="001C0F4B" w:rsidRDefault="001C0F4B" w:rsidP="00443644">
            <w:pPr>
              <w:spacing w:before="0" w:after="0" w:line="240" w:lineRule="auto"/>
              <w:jc w:val="left"/>
              <w:rPr>
                <w:rFonts w:asciiTheme="minorHAnsi" w:hAnsiTheme="minorHAnsi" w:cstheme="minorHAnsi"/>
                <w:szCs w:val="20"/>
                <w:lang w:eastAsia="en-AU"/>
              </w:rPr>
            </w:pPr>
          </w:p>
          <w:p w14:paraId="07DF1AEF" w14:textId="77777777" w:rsidR="001C0F4B" w:rsidRDefault="001C0F4B" w:rsidP="00443644">
            <w:pPr>
              <w:spacing w:before="0" w:after="0" w:line="240" w:lineRule="auto"/>
              <w:jc w:val="left"/>
              <w:rPr>
                <w:rFonts w:asciiTheme="minorHAnsi" w:hAnsiTheme="minorHAnsi" w:cstheme="minorHAnsi"/>
                <w:szCs w:val="20"/>
                <w:lang w:eastAsia="en-AU"/>
              </w:rPr>
            </w:pPr>
          </w:p>
          <w:p w14:paraId="1518E54B" w14:textId="77777777" w:rsidR="001C0F4B" w:rsidRDefault="001C0F4B" w:rsidP="00443644">
            <w:pPr>
              <w:spacing w:before="0" w:after="0" w:line="240" w:lineRule="auto"/>
              <w:jc w:val="left"/>
              <w:rPr>
                <w:rFonts w:asciiTheme="minorHAnsi" w:hAnsiTheme="minorHAnsi" w:cstheme="minorHAnsi"/>
                <w:szCs w:val="20"/>
                <w:lang w:eastAsia="en-AU"/>
              </w:rPr>
            </w:pPr>
          </w:p>
          <w:p w14:paraId="77213700" w14:textId="77777777" w:rsidR="001C0F4B" w:rsidRDefault="001C0F4B" w:rsidP="00443644">
            <w:pPr>
              <w:spacing w:before="0" w:after="0" w:line="240" w:lineRule="auto"/>
              <w:jc w:val="left"/>
              <w:rPr>
                <w:rFonts w:asciiTheme="minorHAnsi" w:hAnsiTheme="minorHAnsi" w:cstheme="minorHAnsi"/>
                <w:szCs w:val="20"/>
                <w:lang w:eastAsia="en-AU"/>
              </w:rPr>
            </w:pPr>
          </w:p>
          <w:p w14:paraId="5047E326" w14:textId="77777777" w:rsidR="001C0F4B" w:rsidRDefault="001C0F4B" w:rsidP="00443644">
            <w:pPr>
              <w:spacing w:before="0" w:after="0" w:line="240" w:lineRule="auto"/>
              <w:jc w:val="left"/>
              <w:rPr>
                <w:rFonts w:asciiTheme="minorHAnsi" w:hAnsiTheme="minorHAnsi" w:cstheme="minorHAnsi"/>
                <w:szCs w:val="20"/>
                <w:lang w:eastAsia="en-AU"/>
              </w:rPr>
            </w:pPr>
          </w:p>
          <w:p w14:paraId="70E21539" w14:textId="77777777" w:rsidR="001C0F4B" w:rsidRDefault="001C0F4B" w:rsidP="00443644">
            <w:pPr>
              <w:spacing w:before="0" w:after="0" w:line="240" w:lineRule="auto"/>
              <w:jc w:val="left"/>
              <w:rPr>
                <w:rFonts w:asciiTheme="minorHAnsi" w:hAnsiTheme="minorHAnsi" w:cstheme="minorHAnsi"/>
                <w:szCs w:val="20"/>
                <w:lang w:eastAsia="en-AU"/>
              </w:rPr>
            </w:pPr>
          </w:p>
          <w:p w14:paraId="2C55258B" w14:textId="77777777" w:rsidR="001C0F4B" w:rsidRDefault="001C0F4B" w:rsidP="00443644">
            <w:pPr>
              <w:spacing w:before="0" w:after="0" w:line="240" w:lineRule="auto"/>
              <w:jc w:val="left"/>
              <w:rPr>
                <w:rFonts w:asciiTheme="minorHAnsi" w:hAnsiTheme="minorHAnsi" w:cstheme="minorHAnsi"/>
                <w:szCs w:val="20"/>
                <w:lang w:eastAsia="en-AU"/>
              </w:rPr>
            </w:pPr>
          </w:p>
          <w:p w14:paraId="598E0675" w14:textId="77777777" w:rsidR="001C0F4B" w:rsidRDefault="001C0F4B" w:rsidP="00443644">
            <w:pPr>
              <w:spacing w:before="0" w:after="0" w:line="240" w:lineRule="auto"/>
              <w:jc w:val="left"/>
              <w:rPr>
                <w:rFonts w:asciiTheme="minorHAnsi" w:hAnsiTheme="minorHAnsi" w:cstheme="minorHAnsi"/>
                <w:szCs w:val="20"/>
                <w:lang w:eastAsia="en-AU"/>
              </w:rPr>
            </w:pPr>
          </w:p>
          <w:p w14:paraId="389AA2DA" w14:textId="77777777" w:rsidR="001C0F4B" w:rsidRDefault="001C0F4B" w:rsidP="00443644">
            <w:pPr>
              <w:spacing w:before="0" w:after="0" w:line="240" w:lineRule="auto"/>
              <w:jc w:val="left"/>
              <w:rPr>
                <w:rFonts w:asciiTheme="minorHAnsi" w:hAnsiTheme="minorHAnsi" w:cstheme="minorHAnsi"/>
                <w:szCs w:val="20"/>
                <w:lang w:eastAsia="en-AU"/>
              </w:rPr>
            </w:pPr>
          </w:p>
          <w:p w14:paraId="1F6651B3" w14:textId="77777777" w:rsidR="001C0F4B" w:rsidRDefault="001C0F4B" w:rsidP="00443644">
            <w:pPr>
              <w:spacing w:before="0" w:after="0" w:line="240" w:lineRule="auto"/>
              <w:jc w:val="left"/>
              <w:rPr>
                <w:rFonts w:asciiTheme="minorHAnsi" w:hAnsiTheme="minorHAnsi" w:cstheme="minorHAnsi"/>
                <w:szCs w:val="20"/>
                <w:lang w:eastAsia="en-AU"/>
              </w:rPr>
            </w:pPr>
          </w:p>
          <w:p w14:paraId="335904F6" w14:textId="77777777" w:rsidR="001C0F4B" w:rsidRDefault="001C0F4B" w:rsidP="00443644">
            <w:pPr>
              <w:spacing w:before="0" w:after="0" w:line="240" w:lineRule="auto"/>
              <w:jc w:val="left"/>
              <w:rPr>
                <w:rFonts w:asciiTheme="minorHAnsi" w:hAnsiTheme="minorHAnsi" w:cstheme="minorHAnsi"/>
                <w:szCs w:val="20"/>
                <w:lang w:eastAsia="en-AU"/>
              </w:rPr>
            </w:pPr>
          </w:p>
          <w:p w14:paraId="79202F66" w14:textId="77777777" w:rsidR="001C0F4B" w:rsidRDefault="001C0F4B" w:rsidP="00443644">
            <w:pPr>
              <w:spacing w:before="0" w:after="0" w:line="240" w:lineRule="auto"/>
              <w:jc w:val="left"/>
              <w:rPr>
                <w:rFonts w:asciiTheme="minorHAnsi" w:hAnsiTheme="minorHAnsi" w:cstheme="minorHAnsi"/>
                <w:szCs w:val="20"/>
                <w:lang w:eastAsia="en-AU"/>
              </w:rPr>
            </w:pPr>
          </w:p>
          <w:p w14:paraId="2E0553BB" w14:textId="2D2196FF" w:rsidR="00AD6A7E" w:rsidRDefault="00AD6A7E" w:rsidP="00767A1A">
            <w:pPr>
              <w:spacing w:before="0" w:after="120" w:line="276" w:lineRule="auto"/>
              <w:jc w:val="left"/>
              <w:rPr>
                <w:rFonts w:asciiTheme="minorHAnsi" w:hAnsiTheme="minorHAnsi" w:cstheme="minorHAnsi"/>
                <w:b/>
                <w:sz w:val="24"/>
                <w:szCs w:val="20"/>
                <w:lang w:eastAsia="en-AU"/>
              </w:rPr>
            </w:pPr>
          </w:p>
        </w:tc>
      </w:tr>
    </w:tbl>
    <w:p w14:paraId="0442B1C2" w14:textId="77777777" w:rsidR="00F034B3" w:rsidRPr="001B1E7E" w:rsidRDefault="00F034B3">
      <w:pPr>
        <w:spacing w:before="0" w:after="0" w:line="276" w:lineRule="auto"/>
        <w:rPr>
          <w:rFonts w:asciiTheme="minorHAnsi" w:hAnsiTheme="minorHAnsi" w:cstheme="minorHAnsi"/>
          <w:szCs w:val="20"/>
          <w:lang w:eastAsia="en-AU"/>
        </w:rPr>
      </w:pPr>
    </w:p>
    <w:sectPr w:rsidR="00F034B3" w:rsidRPr="001B1E7E" w:rsidSect="00657D1A">
      <w:pgSz w:w="11906" w:h="16838" w:code="9"/>
      <w:pgMar w:top="567" w:right="720" w:bottom="992" w:left="720" w:header="425" w:footer="227" w:gutter="0"/>
      <w:cols w:sep="1"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306B" w16cex:dateUtc="2021-05-27T04:51:00Z"/>
  <w16cex:commentExtensible w16cex:durableId="245A3009" w16cex:dateUtc="2021-05-27T04:49:00Z"/>
  <w16cex:commentExtensible w16cex:durableId="245A3022" w16cex:dateUtc="2021-05-27T04: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32418" w14:textId="77777777" w:rsidR="00376385" w:rsidRDefault="00376385" w:rsidP="00294FD5">
      <w:pPr>
        <w:spacing w:before="0" w:after="0" w:line="240" w:lineRule="auto"/>
      </w:pPr>
      <w:r>
        <w:separator/>
      </w:r>
    </w:p>
  </w:endnote>
  <w:endnote w:type="continuationSeparator" w:id="0">
    <w:p w14:paraId="137FB27B" w14:textId="77777777" w:rsidR="00376385" w:rsidRDefault="00376385" w:rsidP="00294F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D862" w14:textId="30FF3D80" w:rsidR="00C6164B" w:rsidRPr="00A95734" w:rsidRDefault="00C6164B" w:rsidP="00C6164B">
    <w:pPr>
      <w:pStyle w:val="Footer"/>
      <w:jc w:val="right"/>
      <w:rPr>
        <w:rFonts w:cs="Arial"/>
        <w:sz w:val="16"/>
        <w:szCs w:val="16"/>
      </w:rPr>
    </w:pPr>
    <w:r w:rsidRPr="00A95734">
      <w:rPr>
        <w:rFonts w:cs="Arial"/>
        <w:sz w:val="16"/>
        <w:szCs w:val="16"/>
      </w:rPr>
      <w:t xml:space="preserve">Page </w:t>
    </w:r>
    <w:r w:rsidRPr="00A95734">
      <w:rPr>
        <w:rFonts w:cs="Arial"/>
        <w:sz w:val="16"/>
        <w:szCs w:val="16"/>
      </w:rPr>
      <w:fldChar w:fldCharType="begin"/>
    </w:r>
    <w:r w:rsidRPr="00A95734">
      <w:rPr>
        <w:rFonts w:cs="Arial"/>
        <w:sz w:val="16"/>
        <w:szCs w:val="16"/>
      </w:rPr>
      <w:instrText xml:space="preserve"> PAGE  \* Arabic  \* MERGEFORMAT </w:instrText>
    </w:r>
    <w:r w:rsidRPr="00A95734">
      <w:rPr>
        <w:rFonts w:cs="Arial"/>
        <w:sz w:val="16"/>
        <w:szCs w:val="16"/>
      </w:rPr>
      <w:fldChar w:fldCharType="separate"/>
    </w:r>
    <w:r w:rsidR="007F34F0">
      <w:rPr>
        <w:rFonts w:cs="Arial"/>
        <w:noProof/>
        <w:sz w:val="16"/>
        <w:szCs w:val="16"/>
      </w:rPr>
      <w:t>2</w:t>
    </w:r>
    <w:r w:rsidRPr="00A95734">
      <w:rPr>
        <w:rFonts w:cs="Arial"/>
        <w:sz w:val="16"/>
        <w:szCs w:val="16"/>
      </w:rPr>
      <w:fldChar w:fldCharType="end"/>
    </w:r>
    <w:r w:rsidRPr="00A95734">
      <w:rPr>
        <w:rFonts w:cs="Arial"/>
        <w:sz w:val="16"/>
        <w:szCs w:val="16"/>
      </w:rPr>
      <w:t xml:space="preserve"> of </w:t>
    </w:r>
    <w:r w:rsidRPr="00A95734">
      <w:rPr>
        <w:rFonts w:cs="Arial"/>
        <w:sz w:val="16"/>
        <w:szCs w:val="16"/>
      </w:rPr>
      <w:fldChar w:fldCharType="begin"/>
    </w:r>
    <w:r w:rsidRPr="00A95734">
      <w:rPr>
        <w:rFonts w:cs="Arial"/>
        <w:sz w:val="16"/>
        <w:szCs w:val="16"/>
      </w:rPr>
      <w:instrText xml:space="preserve"> NUMPAGES  \* Arabic  \* MERGEFORMAT </w:instrText>
    </w:r>
    <w:r w:rsidRPr="00A95734">
      <w:rPr>
        <w:rFonts w:cs="Arial"/>
        <w:sz w:val="16"/>
        <w:szCs w:val="16"/>
      </w:rPr>
      <w:fldChar w:fldCharType="separate"/>
    </w:r>
    <w:r w:rsidR="007F34F0">
      <w:rPr>
        <w:rFonts w:cs="Arial"/>
        <w:noProof/>
        <w:sz w:val="16"/>
        <w:szCs w:val="16"/>
      </w:rPr>
      <w:t>3</w:t>
    </w:r>
    <w:r w:rsidRPr="00A95734">
      <w:rPr>
        <w:rFonts w:cs="Arial"/>
        <w:sz w:val="16"/>
        <w:szCs w:val="16"/>
      </w:rPr>
      <w:fldChar w:fldCharType="end"/>
    </w:r>
  </w:p>
  <w:p w14:paraId="5F34FBBF" w14:textId="10E3EC1F" w:rsidR="008C4BC5" w:rsidRPr="00A95734" w:rsidRDefault="008C4BC5" w:rsidP="008C4BC5">
    <w:pPr>
      <w:pStyle w:val="Footer"/>
      <w:tabs>
        <w:tab w:val="clear" w:pos="4513"/>
        <w:tab w:val="clear" w:pos="9026"/>
        <w:tab w:val="left" w:pos="993"/>
        <w:tab w:val="right" w:pos="10490"/>
      </w:tabs>
      <w:jc w:val="left"/>
      <w:rPr>
        <w:rFonts w:cs="Arial"/>
        <w:sz w:val="16"/>
        <w:szCs w:val="16"/>
      </w:rPr>
    </w:pPr>
    <w:r w:rsidRPr="00A95734">
      <w:rPr>
        <w:rFonts w:cs="Arial"/>
        <w:i/>
        <w:sz w:val="16"/>
        <w:szCs w:val="16"/>
      </w:rPr>
      <w:t>CC11060 (</w:t>
    </w:r>
    <w:r w:rsidR="007A6CED">
      <w:rPr>
        <w:rFonts w:cs="Arial"/>
        <w:i/>
        <w:sz w:val="16"/>
        <w:szCs w:val="16"/>
      </w:rPr>
      <w:t>Jul</w:t>
    </w:r>
    <w:r w:rsidR="007A6CED" w:rsidRPr="00A95734">
      <w:rPr>
        <w:rFonts w:cs="Arial"/>
        <w:i/>
        <w:sz w:val="16"/>
        <w:szCs w:val="16"/>
      </w:rPr>
      <w:t xml:space="preserve"> 20</w:t>
    </w:r>
    <w:r w:rsidR="007A6CED">
      <w:rPr>
        <w:rFonts w:cs="Arial"/>
        <w:i/>
        <w:sz w:val="16"/>
        <w:szCs w:val="16"/>
      </w:rPr>
      <w:t>21</w:t>
    </w:r>
    <w:r w:rsidR="007A6CED" w:rsidRPr="00A95734">
      <w:rPr>
        <w:rFonts w:cs="Arial"/>
        <w:i/>
        <w:sz w:val="16"/>
        <w:szCs w:val="16"/>
      </w:rPr>
      <w:t>) Brisbane</w:t>
    </w:r>
    <w:r w:rsidRPr="00A95734">
      <w:rPr>
        <w:rFonts w:cs="Arial"/>
        <w:sz w:val="16"/>
        <w:szCs w:val="16"/>
      </w:rPr>
      <w:t xml:space="preserve"> City Council – Corporate Forms</w:t>
    </w:r>
    <w:r w:rsidRPr="00A95734">
      <w:rPr>
        <w:rFonts w:cs="Arial"/>
        <w:sz w:val="16"/>
        <w:szCs w:val="16"/>
      </w:rPr>
      <w:tab/>
    </w:r>
    <w:r w:rsidR="007A6CED">
      <w:rPr>
        <w:rFonts w:cs="Arial"/>
        <w:i/>
        <w:sz w:val="16"/>
        <w:szCs w:val="16"/>
      </w:rPr>
      <w:t>RM</w:t>
    </w:r>
    <w:r w:rsidRPr="00A95734">
      <w:rPr>
        <w:rFonts w:cs="Arial"/>
        <w:i/>
        <w:sz w:val="16"/>
        <w:szCs w:val="16"/>
      </w:rPr>
      <w:t xml:space="preserve">: </w:t>
    </w:r>
    <w:r w:rsidR="007A6CED" w:rsidRPr="007A6CED">
      <w:rPr>
        <w:rFonts w:cs="Arial"/>
        <w:i/>
        <w:sz w:val="16"/>
        <w:szCs w:val="16"/>
      </w:rPr>
      <w:t>CA21/531668</w:t>
    </w:r>
  </w:p>
  <w:p w14:paraId="0EAAA78E" w14:textId="77777777" w:rsidR="00C6164B" w:rsidRPr="00A95734" w:rsidRDefault="00C6164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1BB66" w14:textId="0D6C4327" w:rsidR="0022161F" w:rsidRDefault="0022161F" w:rsidP="0022161F">
    <w:pPr>
      <w:pStyle w:val="Footer"/>
      <w:jc w:val="right"/>
      <w:rPr>
        <w:rFonts w:cs="Arial"/>
      </w:rPr>
    </w:pPr>
    <w:r w:rsidRPr="000939FE">
      <w:rPr>
        <w:rFonts w:cs="Arial"/>
        <w:sz w:val="16"/>
      </w:rPr>
      <w:t xml:space="preserve">Page </w:t>
    </w:r>
    <w:r w:rsidRPr="000939FE">
      <w:rPr>
        <w:rFonts w:cs="Arial"/>
        <w:sz w:val="16"/>
      </w:rPr>
      <w:fldChar w:fldCharType="begin"/>
    </w:r>
    <w:r w:rsidRPr="000939FE">
      <w:rPr>
        <w:rFonts w:cs="Arial"/>
        <w:sz w:val="16"/>
      </w:rPr>
      <w:instrText xml:space="preserve"> PAGE  \* Arabic  \* MERGEFORMAT </w:instrText>
    </w:r>
    <w:r w:rsidRPr="000939FE">
      <w:rPr>
        <w:rFonts w:cs="Arial"/>
        <w:sz w:val="16"/>
      </w:rPr>
      <w:fldChar w:fldCharType="separate"/>
    </w:r>
    <w:r w:rsidR="007F34F0">
      <w:rPr>
        <w:rFonts w:cs="Arial"/>
        <w:noProof/>
        <w:sz w:val="16"/>
      </w:rPr>
      <w:t>3</w:t>
    </w:r>
    <w:r w:rsidRPr="000939FE">
      <w:rPr>
        <w:rFonts w:cs="Arial"/>
        <w:sz w:val="16"/>
      </w:rPr>
      <w:fldChar w:fldCharType="end"/>
    </w:r>
    <w:r w:rsidRPr="000939FE">
      <w:rPr>
        <w:rFonts w:cs="Arial"/>
        <w:sz w:val="16"/>
      </w:rPr>
      <w:t xml:space="preserve"> of </w:t>
    </w:r>
    <w:r w:rsidRPr="000939FE">
      <w:rPr>
        <w:rFonts w:cs="Arial"/>
        <w:sz w:val="16"/>
      </w:rPr>
      <w:fldChar w:fldCharType="begin"/>
    </w:r>
    <w:r w:rsidRPr="000939FE">
      <w:rPr>
        <w:rFonts w:cs="Arial"/>
        <w:sz w:val="16"/>
      </w:rPr>
      <w:instrText xml:space="preserve"> NUMPAGES  \* Arabic  \* MERGEFORMAT </w:instrText>
    </w:r>
    <w:r w:rsidRPr="000939FE">
      <w:rPr>
        <w:rFonts w:cs="Arial"/>
        <w:sz w:val="16"/>
      </w:rPr>
      <w:fldChar w:fldCharType="separate"/>
    </w:r>
    <w:r w:rsidR="007F34F0">
      <w:rPr>
        <w:rFonts w:cs="Arial"/>
        <w:noProof/>
        <w:sz w:val="16"/>
      </w:rPr>
      <w:t>3</w:t>
    </w:r>
    <w:r w:rsidRPr="000939FE">
      <w:rPr>
        <w:rFonts w:cs="Arial"/>
        <w:sz w:val="16"/>
      </w:rPr>
      <w:fldChar w:fldCharType="end"/>
    </w:r>
  </w:p>
  <w:p w14:paraId="350F02E9" w14:textId="1F716B70" w:rsidR="008C4BC5" w:rsidRPr="00A1789A" w:rsidRDefault="007A6CED" w:rsidP="008C4BC5">
    <w:pPr>
      <w:pStyle w:val="Footer"/>
      <w:tabs>
        <w:tab w:val="clear" w:pos="4513"/>
        <w:tab w:val="clear" w:pos="9026"/>
        <w:tab w:val="left" w:pos="993"/>
        <w:tab w:val="right" w:pos="10490"/>
      </w:tabs>
      <w:jc w:val="left"/>
      <w:rPr>
        <w:rFonts w:cs="Arial"/>
        <w:sz w:val="16"/>
        <w:szCs w:val="16"/>
      </w:rPr>
    </w:pPr>
    <w:r w:rsidRPr="007A6CED">
      <w:rPr>
        <w:rFonts w:cs="Arial"/>
        <w:i/>
        <w:sz w:val="16"/>
        <w:szCs w:val="16"/>
      </w:rPr>
      <w:t>CC11060 (Jul 2021</w:t>
    </w:r>
    <w:proofErr w:type="gramStart"/>
    <w:r w:rsidRPr="007A6CED">
      <w:rPr>
        <w:rFonts w:cs="Arial"/>
        <w:i/>
        <w:sz w:val="16"/>
        <w:szCs w:val="16"/>
      </w:rPr>
      <w:t xml:space="preserve">) </w:t>
    </w:r>
    <w:r w:rsidR="008C4BC5" w:rsidRPr="00A1789A">
      <w:rPr>
        <w:rFonts w:cs="Arial"/>
        <w:i/>
        <w:sz w:val="16"/>
        <w:szCs w:val="16"/>
      </w:rPr>
      <w:t xml:space="preserve"> </w:t>
    </w:r>
    <w:r w:rsidR="008C4BC5" w:rsidRPr="00A1789A">
      <w:rPr>
        <w:rFonts w:cs="Arial"/>
        <w:sz w:val="16"/>
        <w:szCs w:val="16"/>
      </w:rPr>
      <w:t>Brisbane</w:t>
    </w:r>
    <w:proofErr w:type="gramEnd"/>
    <w:r w:rsidR="008C4BC5" w:rsidRPr="00A1789A">
      <w:rPr>
        <w:rFonts w:cs="Arial"/>
        <w:sz w:val="16"/>
        <w:szCs w:val="16"/>
      </w:rPr>
      <w:t xml:space="preserve"> City Council – Corporate Forms</w:t>
    </w:r>
    <w:r w:rsidR="008C4BC5" w:rsidRPr="00A1789A">
      <w:rPr>
        <w:rFonts w:cs="Arial"/>
        <w:sz w:val="16"/>
        <w:szCs w:val="16"/>
      </w:rPr>
      <w:tab/>
    </w:r>
    <w:r>
      <w:rPr>
        <w:rFonts w:cs="Arial"/>
        <w:i/>
        <w:sz w:val="16"/>
        <w:szCs w:val="16"/>
      </w:rPr>
      <w:t>RM</w:t>
    </w:r>
    <w:r w:rsidRPr="00A95734">
      <w:rPr>
        <w:rFonts w:cs="Arial"/>
        <w:i/>
        <w:sz w:val="16"/>
        <w:szCs w:val="16"/>
      </w:rPr>
      <w:t xml:space="preserve">: </w:t>
    </w:r>
    <w:r w:rsidRPr="007A6CED">
      <w:rPr>
        <w:rFonts w:cs="Arial"/>
        <w:i/>
        <w:sz w:val="16"/>
        <w:szCs w:val="16"/>
      </w:rPr>
      <w:t>CA21/531668</w:t>
    </w:r>
  </w:p>
  <w:p w14:paraId="1BEF69BB" w14:textId="77777777" w:rsidR="0022161F" w:rsidRDefault="00221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8F750" w14:textId="09D5F6A2" w:rsidR="00695C27" w:rsidRPr="00A95734" w:rsidRDefault="00695C27" w:rsidP="00695C27">
    <w:pPr>
      <w:pStyle w:val="Footer"/>
      <w:jc w:val="right"/>
      <w:rPr>
        <w:rFonts w:cs="Arial"/>
        <w:sz w:val="16"/>
        <w:szCs w:val="16"/>
      </w:rPr>
    </w:pPr>
    <w:r w:rsidRPr="00A95734">
      <w:rPr>
        <w:rFonts w:cs="Arial"/>
        <w:sz w:val="16"/>
        <w:szCs w:val="16"/>
      </w:rPr>
      <w:t xml:space="preserve">Page </w:t>
    </w:r>
    <w:r w:rsidRPr="00A95734">
      <w:rPr>
        <w:rFonts w:cs="Arial"/>
        <w:sz w:val="16"/>
        <w:szCs w:val="16"/>
      </w:rPr>
      <w:fldChar w:fldCharType="begin"/>
    </w:r>
    <w:r w:rsidRPr="00A95734">
      <w:rPr>
        <w:rFonts w:cs="Arial"/>
        <w:sz w:val="16"/>
        <w:szCs w:val="16"/>
      </w:rPr>
      <w:instrText xml:space="preserve"> PAGE  \* Arabic  \* MERGEFORMAT </w:instrText>
    </w:r>
    <w:r w:rsidRPr="00A95734">
      <w:rPr>
        <w:rFonts w:cs="Arial"/>
        <w:sz w:val="16"/>
        <w:szCs w:val="16"/>
      </w:rPr>
      <w:fldChar w:fldCharType="separate"/>
    </w:r>
    <w:r w:rsidR="007F34F0">
      <w:rPr>
        <w:rFonts w:cs="Arial"/>
        <w:noProof/>
        <w:sz w:val="16"/>
        <w:szCs w:val="16"/>
      </w:rPr>
      <w:t>1</w:t>
    </w:r>
    <w:r w:rsidRPr="00A95734">
      <w:rPr>
        <w:rFonts w:cs="Arial"/>
        <w:sz w:val="16"/>
        <w:szCs w:val="16"/>
      </w:rPr>
      <w:fldChar w:fldCharType="end"/>
    </w:r>
    <w:r w:rsidRPr="00A95734">
      <w:rPr>
        <w:rFonts w:cs="Arial"/>
        <w:sz w:val="16"/>
        <w:szCs w:val="16"/>
      </w:rPr>
      <w:t xml:space="preserve"> of </w:t>
    </w:r>
    <w:r w:rsidRPr="00A95734">
      <w:rPr>
        <w:rFonts w:cs="Arial"/>
        <w:sz w:val="16"/>
        <w:szCs w:val="16"/>
      </w:rPr>
      <w:fldChar w:fldCharType="begin"/>
    </w:r>
    <w:r w:rsidRPr="00A95734">
      <w:rPr>
        <w:rFonts w:cs="Arial"/>
        <w:sz w:val="16"/>
        <w:szCs w:val="16"/>
      </w:rPr>
      <w:instrText xml:space="preserve"> NUMPAGES  \* Arabic  \* MERGEFORMAT </w:instrText>
    </w:r>
    <w:r w:rsidRPr="00A95734">
      <w:rPr>
        <w:rFonts w:cs="Arial"/>
        <w:sz w:val="16"/>
        <w:szCs w:val="16"/>
      </w:rPr>
      <w:fldChar w:fldCharType="separate"/>
    </w:r>
    <w:r w:rsidR="007F34F0">
      <w:rPr>
        <w:rFonts w:cs="Arial"/>
        <w:noProof/>
        <w:sz w:val="16"/>
        <w:szCs w:val="16"/>
      </w:rPr>
      <w:t>3</w:t>
    </w:r>
    <w:r w:rsidRPr="00A95734">
      <w:rPr>
        <w:rFonts w:cs="Arial"/>
        <w:sz w:val="16"/>
        <w:szCs w:val="16"/>
      </w:rPr>
      <w:fldChar w:fldCharType="end"/>
    </w:r>
  </w:p>
  <w:p w14:paraId="4B3489A9" w14:textId="013DFDC2" w:rsidR="00695C27" w:rsidRPr="00A95734" w:rsidRDefault="007A6CED" w:rsidP="00A1789A">
    <w:pPr>
      <w:pStyle w:val="Footer"/>
      <w:tabs>
        <w:tab w:val="clear" w:pos="4513"/>
        <w:tab w:val="clear" w:pos="9026"/>
        <w:tab w:val="left" w:pos="993"/>
        <w:tab w:val="right" w:pos="10490"/>
      </w:tabs>
      <w:jc w:val="left"/>
      <w:rPr>
        <w:rFonts w:cs="Arial"/>
        <w:sz w:val="16"/>
        <w:szCs w:val="16"/>
      </w:rPr>
    </w:pPr>
    <w:r w:rsidRPr="00A95734">
      <w:rPr>
        <w:rFonts w:cs="Arial"/>
        <w:i/>
        <w:sz w:val="16"/>
        <w:szCs w:val="16"/>
      </w:rPr>
      <w:t>CC11060 (</w:t>
    </w:r>
    <w:r>
      <w:rPr>
        <w:rFonts w:cs="Arial"/>
        <w:i/>
        <w:sz w:val="16"/>
        <w:szCs w:val="16"/>
      </w:rPr>
      <w:t>Jul</w:t>
    </w:r>
    <w:r w:rsidRPr="00A95734">
      <w:rPr>
        <w:rFonts w:cs="Arial"/>
        <w:i/>
        <w:sz w:val="16"/>
        <w:szCs w:val="16"/>
      </w:rPr>
      <w:t xml:space="preserve"> 20</w:t>
    </w:r>
    <w:r>
      <w:rPr>
        <w:rFonts w:cs="Arial"/>
        <w:i/>
        <w:sz w:val="16"/>
        <w:szCs w:val="16"/>
      </w:rPr>
      <w:t>21</w:t>
    </w:r>
    <w:r w:rsidRPr="00A95734">
      <w:rPr>
        <w:rFonts w:cs="Arial"/>
        <w:i/>
        <w:sz w:val="16"/>
        <w:szCs w:val="16"/>
      </w:rPr>
      <w:t>) Brisbane</w:t>
    </w:r>
    <w:r w:rsidR="00695C27" w:rsidRPr="00A95734">
      <w:rPr>
        <w:rFonts w:cs="Arial"/>
        <w:sz w:val="16"/>
        <w:szCs w:val="16"/>
      </w:rPr>
      <w:t xml:space="preserve"> City Council</w:t>
    </w:r>
    <w:r w:rsidR="00A1789A" w:rsidRPr="00A95734">
      <w:rPr>
        <w:rFonts w:cs="Arial"/>
        <w:sz w:val="16"/>
        <w:szCs w:val="16"/>
      </w:rPr>
      <w:t xml:space="preserve"> – Corporate Forms</w:t>
    </w:r>
    <w:r w:rsidR="00A1789A" w:rsidRPr="00A95734">
      <w:rPr>
        <w:rFonts w:cs="Arial"/>
        <w:sz w:val="16"/>
        <w:szCs w:val="16"/>
      </w:rPr>
      <w:tab/>
    </w:r>
    <w:r w:rsidRPr="007A6CED">
      <w:rPr>
        <w:rFonts w:cs="Arial"/>
        <w:i/>
        <w:sz w:val="16"/>
        <w:szCs w:val="16"/>
      </w:rPr>
      <w:t>RM: CA21/531668</w:t>
    </w:r>
  </w:p>
  <w:p w14:paraId="3991EAD1" w14:textId="77777777" w:rsidR="00695C27" w:rsidRPr="00A95734" w:rsidRDefault="00695C27" w:rsidP="00695C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A0698" w14:textId="77777777" w:rsidR="00376385" w:rsidRDefault="00376385" w:rsidP="00294FD5">
      <w:pPr>
        <w:spacing w:before="0" w:after="0" w:line="240" w:lineRule="auto"/>
      </w:pPr>
      <w:r>
        <w:separator/>
      </w:r>
    </w:p>
  </w:footnote>
  <w:footnote w:type="continuationSeparator" w:id="0">
    <w:p w14:paraId="7505527D" w14:textId="77777777" w:rsidR="00376385" w:rsidRDefault="00376385" w:rsidP="00294F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4A9A" w14:textId="44D30A4E" w:rsidR="00AD6B2D" w:rsidRPr="00376E41" w:rsidRDefault="00657D1A" w:rsidP="00376E41">
    <w:pPr>
      <w:pStyle w:val="Heading2"/>
      <w:rPr>
        <w:rFonts w:cstheme="minorHAnsi"/>
        <w:sz w:val="30"/>
        <w:szCs w:val="30"/>
      </w:rPr>
    </w:pPr>
    <w:r w:rsidRPr="009D21C8">
      <w:rPr>
        <w:noProof/>
        <w:lang w:eastAsia="en-AU"/>
      </w:rPr>
      <w:drawing>
        <wp:anchor distT="0" distB="0" distL="114300" distR="114300" simplePos="0" relativeHeight="251665408" behindDoc="1" locked="0" layoutInCell="1" allowOverlap="1" wp14:anchorId="2C36D2B3" wp14:editId="4E3DEC27">
          <wp:simplePos x="0" y="0"/>
          <wp:positionH relativeFrom="column">
            <wp:posOffset>-50165</wp:posOffset>
          </wp:positionH>
          <wp:positionV relativeFrom="paragraph">
            <wp:posOffset>17780</wp:posOffset>
          </wp:positionV>
          <wp:extent cx="626400" cy="633600"/>
          <wp:effectExtent l="0" t="0" r="2540" b="0"/>
          <wp:wrapThrough wrapText="bothSides">
            <wp:wrapPolygon edited="0">
              <wp:start x="0" y="0"/>
              <wp:lineTo x="0" y="20798"/>
              <wp:lineTo x="21030" y="20798"/>
              <wp:lineTo x="21030" y="0"/>
              <wp:lineTo x="0" y="0"/>
            </wp:wrapPolygon>
          </wp:wrapThrough>
          <wp:docPr id="28" name="Picture 28" descr="Brisbane City Council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26400" cy="633600"/>
                  </a:xfrm>
                  <a:prstGeom prst="rect">
                    <a:avLst/>
                  </a:prstGeom>
                </pic:spPr>
              </pic:pic>
            </a:graphicData>
          </a:graphic>
          <wp14:sizeRelH relativeFrom="page">
            <wp14:pctWidth>0</wp14:pctWidth>
          </wp14:sizeRelH>
          <wp14:sizeRelV relativeFrom="page">
            <wp14:pctHeight>0</wp14:pctHeight>
          </wp14:sizeRelV>
        </wp:anchor>
      </w:drawing>
    </w:r>
    <w:r w:rsidRPr="009D21C8">
      <w:rPr>
        <w:noProof/>
        <w:lang w:eastAsia="en-AU"/>
      </w:rPr>
      <w:drawing>
        <wp:anchor distT="0" distB="0" distL="114300" distR="114300" simplePos="0" relativeHeight="251666432" behindDoc="1" locked="0" layoutInCell="1" allowOverlap="1" wp14:anchorId="389966D1" wp14:editId="700A20D0">
          <wp:simplePos x="0" y="0"/>
          <wp:positionH relativeFrom="column">
            <wp:posOffset>-453390</wp:posOffset>
          </wp:positionH>
          <wp:positionV relativeFrom="paragraph">
            <wp:posOffset>-449580</wp:posOffset>
          </wp:positionV>
          <wp:extent cx="97790" cy="10691495"/>
          <wp:effectExtent l="0" t="0" r="0" b="0"/>
          <wp:wrapTight wrapText="bothSides">
            <wp:wrapPolygon edited="0">
              <wp:start x="0" y="0"/>
              <wp:lineTo x="0" y="21553"/>
              <wp:lineTo x="16831" y="21553"/>
              <wp:lineTo x="1683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t_blk_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790" cy="10691495"/>
                  </a:xfrm>
                  <a:prstGeom prst="rect">
                    <a:avLst/>
                  </a:prstGeom>
                </pic:spPr>
              </pic:pic>
            </a:graphicData>
          </a:graphic>
          <wp14:sizeRelH relativeFrom="page">
            <wp14:pctWidth>0</wp14:pctWidth>
          </wp14:sizeRelH>
          <wp14:sizeRelV relativeFrom="page">
            <wp14:pctHeight>0</wp14:pctHeight>
          </wp14:sizeRelV>
        </wp:anchor>
      </w:drawing>
    </w:r>
    <w:r w:rsidR="00376E41">
      <w:t xml:space="preserve">  </w:t>
    </w:r>
    <w:r w:rsidR="3A98D9BF" w:rsidRPr="00376E41">
      <w:rPr>
        <w:rFonts w:cstheme="minorHAnsi"/>
        <w:sz w:val="30"/>
        <w:szCs w:val="30"/>
      </w:rPr>
      <w:t>Conversion of a non-trunk item to trunk infrastructure – prescribed form</w:t>
    </w:r>
    <w:proofErr w:type="gramStart"/>
    <w:r w:rsidR="3A98D9BF" w:rsidRPr="00376E41">
      <w:rPr>
        <w:rFonts w:cstheme="minorHAnsi"/>
        <w:sz w:val="30"/>
        <w:szCs w:val="30"/>
      </w:rPr>
      <w:t xml:space="preserve">  </w:t>
    </w:r>
    <w:r w:rsidR="00376E41" w:rsidRPr="00376E41">
      <w:rPr>
        <w:rFonts w:cstheme="minorHAnsi"/>
        <w:sz w:val="30"/>
        <w:szCs w:val="30"/>
      </w:rPr>
      <w:t xml:space="preserve"> </w:t>
    </w:r>
    <w:r w:rsidRPr="00376E41">
      <w:rPr>
        <w:rFonts w:cstheme="minorHAnsi"/>
        <w:sz w:val="30"/>
        <w:szCs w:val="30"/>
      </w:rPr>
      <w:t>(</w:t>
    </w:r>
    <w:proofErr w:type="gramEnd"/>
    <w:r w:rsidRPr="00376E41">
      <w:rPr>
        <w:rFonts w:cstheme="minorHAnsi"/>
        <w:sz w:val="30"/>
        <w:szCs w:val="30"/>
      </w:rPr>
      <w:t>Form D)</w:t>
    </w:r>
  </w:p>
  <w:p w14:paraId="5CA1EE47" w14:textId="77777777" w:rsidR="00657D1A" w:rsidRDefault="00657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D486" w14:textId="77777777" w:rsidR="00300E83" w:rsidRPr="00857658" w:rsidRDefault="00300E83" w:rsidP="00300E83">
    <w:pPr>
      <w:pStyle w:val="Heading1"/>
    </w:pPr>
    <w:r w:rsidRPr="00857658">
      <w:rPr>
        <w:noProof/>
        <w:lang w:eastAsia="en-AU"/>
      </w:rPr>
      <w:drawing>
        <wp:anchor distT="0" distB="0" distL="114300" distR="114300" simplePos="0" relativeHeight="251659264" behindDoc="1" locked="0" layoutInCell="1" allowOverlap="1" wp14:anchorId="4F99B0F1" wp14:editId="5625DE3F">
          <wp:simplePos x="0" y="0"/>
          <wp:positionH relativeFrom="column">
            <wp:posOffset>-50165</wp:posOffset>
          </wp:positionH>
          <wp:positionV relativeFrom="paragraph">
            <wp:posOffset>17780</wp:posOffset>
          </wp:positionV>
          <wp:extent cx="626400" cy="633600"/>
          <wp:effectExtent l="0" t="0" r="2540" b="0"/>
          <wp:wrapThrough wrapText="bothSides">
            <wp:wrapPolygon edited="0">
              <wp:start x="0" y="0"/>
              <wp:lineTo x="0" y="20798"/>
              <wp:lineTo x="21030" y="20798"/>
              <wp:lineTo x="21030" y="0"/>
              <wp:lineTo x="0" y="0"/>
            </wp:wrapPolygon>
          </wp:wrapThrough>
          <wp:docPr id="30" name="Picture 30" descr="Brisbane City Council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26400" cy="633600"/>
                  </a:xfrm>
                  <a:prstGeom prst="rect">
                    <a:avLst/>
                  </a:prstGeom>
                </pic:spPr>
              </pic:pic>
            </a:graphicData>
          </a:graphic>
          <wp14:sizeRelH relativeFrom="page">
            <wp14:pctWidth>0</wp14:pctWidth>
          </wp14:sizeRelH>
          <wp14:sizeRelV relativeFrom="page">
            <wp14:pctHeight>0</wp14:pctHeight>
          </wp14:sizeRelV>
        </wp:anchor>
      </w:drawing>
    </w:r>
    <w:r w:rsidRPr="00857658">
      <w:rPr>
        <w:noProof/>
        <w:lang w:eastAsia="en-AU"/>
      </w:rPr>
      <w:drawing>
        <wp:anchor distT="0" distB="0" distL="114300" distR="114300" simplePos="0" relativeHeight="251660288" behindDoc="1" locked="0" layoutInCell="1" allowOverlap="1" wp14:anchorId="05CC08C8" wp14:editId="7F7997BA">
          <wp:simplePos x="0" y="0"/>
          <wp:positionH relativeFrom="column">
            <wp:posOffset>-453390</wp:posOffset>
          </wp:positionH>
          <wp:positionV relativeFrom="paragraph">
            <wp:posOffset>-449580</wp:posOffset>
          </wp:positionV>
          <wp:extent cx="97790" cy="10691495"/>
          <wp:effectExtent l="0" t="0" r="0" b="0"/>
          <wp:wrapTight wrapText="bothSides">
            <wp:wrapPolygon edited="0">
              <wp:start x="0" y="0"/>
              <wp:lineTo x="0" y="21553"/>
              <wp:lineTo x="16831" y="21553"/>
              <wp:lineTo x="1683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t_blk_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790" cy="10691495"/>
                  </a:xfrm>
                  <a:prstGeom prst="rect">
                    <a:avLst/>
                  </a:prstGeom>
                </pic:spPr>
              </pic:pic>
            </a:graphicData>
          </a:graphic>
          <wp14:sizeRelH relativeFrom="page">
            <wp14:pctWidth>0</wp14:pctWidth>
          </wp14:sizeRelH>
          <wp14:sizeRelV relativeFrom="page">
            <wp14:pctHeight>0</wp14:pctHeight>
          </wp14:sizeRelV>
        </wp:anchor>
      </w:drawing>
    </w:r>
    <w:r w:rsidR="3A98D9BF">
      <w:t>Conversion of a non-trunk item to trunk infrastructure – prescribed form (Form D)</w:t>
    </w:r>
  </w:p>
  <w:p w14:paraId="7B4CCBDA" w14:textId="77777777" w:rsidR="00300E83" w:rsidRDefault="00300E83" w:rsidP="00300E83">
    <w:pPr>
      <w:pStyle w:val="Header"/>
    </w:pPr>
  </w:p>
  <w:p w14:paraId="4C356CB8" w14:textId="77777777" w:rsidR="00EB5EAA" w:rsidRDefault="00EB5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6A4"/>
    <w:multiLevelType w:val="hybridMultilevel"/>
    <w:tmpl w:val="45D8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66D59"/>
    <w:multiLevelType w:val="hybridMultilevel"/>
    <w:tmpl w:val="8C4C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239E2"/>
    <w:multiLevelType w:val="hybridMultilevel"/>
    <w:tmpl w:val="57DE66B8"/>
    <w:lvl w:ilvl="0" w:tplc="E91EBE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D81978"/>
    <w:multiLevelType w:val="hybridMultilevel"/>
    <w:tmpl w:val="57DE66B8"/>
    <w:lvl w:ilvl="0" w:tplc="E91EBE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205E7D"/>
    <w:multiLevelType w:val="hybridMultilevel"/>
    <w:tmpl w:val="C0FC036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CB007DA"/>
    <w:multiLevelType w:val="hybridMultilevel"/>
    <w:tmpl w:val="B410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8A50B1"/>
    <w:multiLevelType w:val="hybridMultilevel"/>
    <w:tmpl w:val="DBAC0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6972EE"/>
    <w:multiLevelType w:val="hybridMultilevel"/>
    <w:tmpl w:val="75EA0E12"/>
    <w:lvl w:ilvl="0" w:tplc="2CAADBF2">
      <w:start w:val="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31F2CBD"/>
    <w:multiLevelType w:val="hybridMultilevel"/>
    <w:tmpl w:val="32B24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A23534"/>
    <w:multiLevelType w:val="hybridMultilevel"/>
    <w:tmpl w:val="7046B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12669A"/>
    <w:multiLevelType w:val="hybridMultilevel"/>
    <w:tmpl w:val="F856A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C8496E"/>
    <w:multiLevelType w:val="hybridMultilevel"/>
    <w:tmpl w:val="8A36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0858A0"/>
    <w:multiLevelType w:val="hybridMultilevel"/>
    <w:tmpl w:val="60BCA6FE"/>
    <w:lvl w:ilvl="0" w:tplc="E32EF57C">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1B1D7E"/>
    <w:multiLevelType w:val="hybridMultilevel"/>
    <w:tmpl w:val="40B82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DE7331"/>
    <w:multiLevelType w:val="hybridMultilevel"/>
    <w:tmpl w:val="C478B9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B06C11"/>
    <w:multiLevelType w:val="hybridMultilevel"/>
    <w:tmpl w:val="A3522B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7B0524"/>
    <w:multiLevelType w:val="hybridMultilevel"/>
    <w:tmpl w:val="FCD297AC"/>
    <w:lvl w:ilvl="0" w:tplc="D4CE9786">
      <w:start w:val="1"/>
      <w:numFmt w:val="lowerLetter"/>
      <w:lvlText w:val="(%1)"/>
      <w:lvlJc w:val="left"/>
      <w:pPr>
        <w:tabs>
          <w:tab w:val="num" w:pos="927"/>
        </w:tabs>
        <w:ind w:left="927" w:hanging="567"/>
      </w:pPr>
      <w:rPr>
        <w:rFonts w:hint="default"/>
        <w:caps w:val="0"/>
      </w:rPr>
    </w:lvl>
    <w:lvl w:ilvl="1" w:tplc="453A0D00">
      <w:start w:val="1"/>
      <w:numFmt w:val="lowerRoman"/>
      <w:lvlText w:val="(%2)"/>
      <w:lvlJc w:val="left"/>
      <w:pPr>
        <w:tabs>
          <w:tab w:val="num" w:pos="1800"/>
        </w:tabs>
        <w:ind w:left="1800" w:hanging="720"/>
      </w:pPr>
      <w:rPr>
        <w:rFonts w:hint="default"/>
        <w:caps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E582ACB"/>
    <w:multiLevelType w:val="hybridMultilevel"/>
    <w:tmpl w:val="B8BEC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8134BC"/>
    <w:multiLevelType w:val="hybridMultilevel"/>
    <w:tmpl w:val="B9AC6D16"/>
    <w:lvl w:ilvl="0" w:tplc="0C090017">
      <w:start w:val="1"/>
      <w:numFmt w:val="lowerLetter"/>
      <w:lvlText w:val="%1)"/>
      <w:lvlJc w:val="left"/>
      <w:pPr>
        <w:ind w:left="720" w:hanging="360"/>
      </w:pPr>
    </w:lvl>
    <w:lvl w:ilvl="1" w:tplc="453A0D00">
      <w:start w:val="1"/>
      <w:numFmt w:val="lowerRoman"/>
      <w:lvlText w:val="(%2)"/>
      <w:lvlJc w:val="left"/>
      <w:pPr>
        <w:ind w:left="1440" w:hanging="360"/>
      </w:pPr>
      <w:rPr>
        <w:rFonts w:hint="default"/>
        <w:cap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D447B3"/>
    <w:multiLevelType w:val="hybridMultilevel"/>
    <w:tmpl w:val="A2A2D3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847B8D"/>
    <w:multiLevelType w:val="hybridMultilevel"/>
    <w:tmpl w:val="682A94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C4E307F"/>
    <w:multiLevelType w:val="hybridMultilevel"/>
    <w:tmpl w:val="D6B0CF0C"/>
    <w:lvl w:ilvl="0" w:tplc="CB88B88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0B52AE"/>
    <w:multiLevelType w:val="hybridMultilevel"/>
    <w:tmpl w:val="2E4468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336B41"/>
    <w:multiLevelType w:val="hybridMultilevel"/>
    <w:tmpl w:val="FAFAF6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DAA38ED"/>
    <w:multiLevelType w:val="hybridMultilevel"/>
    <w:tmpl w:val="45D6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AA6493"/>
    <w:multiLevelType w:val="hybridMultilevel"/>
    <w:tmpl w:val="3A1A5B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5"/>
  </w:num>
  <w:num w:numId="3">
    <w:abstractNumId w:val="4"/>
  </w:num>
  <w:num w:numId="4">
    <w:abstractNumId w:val="12"/>
  </w:num>
  <w:num w:numId="5">
    <w:abstractNumId w:val="20"/>
  </w:num>
  <w:num w:numId="6">
    <w:abstractNumId w:val="23"/>
  </w:num>
  <w:num w:numId="7">
    <w:abstractNumId w:val="14"/>
  </w:num>
  <w:num w:numId="8">
    <w:abstractNumId w:val="1"/>
  </w:num>
  <w:num w:numId="9">
    <w:abstractNumId w:val="24"/>
  </w:num>
  <w:num w:numId="10">
    <w:abstractNumId w:val="22"/>
  </w:num>
  <w:num w:numId="11">
    <w:abstractNumId w:val="11"/>
  </w:num>
  <w:num w:numId="12">
    <w:abstractNumId w:val="6"/>
  </w:num>
  <w:num w:numId="13">
    <w:abstractNumId w:val="0"/>
  </w:num>
  <w:num w:numId="14">
    <w:abstractNumId w:val="5"/>
  </w:num>
  <w:num w:numId="15">
    <w:abstractNumId w:val="13"/>
  </w:num>
  <w:num w:numId="16">
    <w:abstractNumId w:val="16"/>
  </w:num>
  <w:num w:numId="17">
    <w:abstractNumId w:val="9"/>
  </w:num>
  <w:num w:numId="18">
    <w:abstractNumId w:val="17"/>
  </w:num>
  <w:num w:numId="19">
    <w:abstractNumId w:val="19"/>
  </w:num>
  <w:num w:numId="20">
    <w:abstractNumId w:val="18"/>
  </w:num>
  <w:num w:numId="21">
    <w:abstractNumId w:val="8"/>
  </w:num>
  <w:num w:numId="22">
    <w:abstractNumId w:val="12"/>
  </w:num>
  <w:num w:numId="23">
    <w:abstractNumId w:val="7"/>
  </w:num>
  <w:num w:numId="24">
    <w:abstractNumId w:val="21"/>
  </w:num>
  <w:num w:numId="25">
    <w:abstractNumId w:val="2"/>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C8"/>
    <w:rsid w:val="00000139"/>
    <w:rsid w:val="00001520"/>
    <w:rsid w:val="00012368"/>
    <w:rsid w:val="00014906"/>
    <w:rsid w:val="00025D05"/>
    <w:rsid w:val="00034BFB"/>
    <w:rsid w:val="00041E23"/>
    <w:rsid w:val="000460D1"/>
    <w:rsid w:val="000617B1"/>
    <w:rsid w:val="000676F4"/>
    <w:rsid w:val="00070E0A"/>
    <w:rsid w:val="00075EDF"/>
    <w:rsid w:val="00082037"/>
    <w:rsid w:val="000939FE"/>
    <w:rsid w:val="0009645A"/>
    <w:rsid w:val="000A026F"/>
    <w:rsid w:val="000B17A5"/>
    <w:rsid w:val="000B2F88"/>
    <w:rsid w:val="000C4E32"/>
    <w:rsid w:val="000C6814"/>
    <w:rsid w:val="000C6947"/>
    <w:rsid w:val="000D1E28"/>
    <w:rsid w:val="000D20CA"/>
    <w:rsid w:val="000E5030"/>
    <w:rsid w:val="000F3E00"/>
    <w:rsid w:val="000F40FD"/>
    <w:rsid w:val="001001E2"/>
    <w:rsid w:val="00110FAD"/>
    <w:rsid w:val="00114770"/>
    <w:rsid w:val="001210BC"/>
    <w:rsid w:val="001266B2"/>
    <w:rsid w:val="00126A0E"/>
    <w:rsid w:val="00130945"/>
    <w:rsid w:val="00132A31"/>
    <w:rsid w:val="0014041C"/>
    <w:rsid w:val="0014333F"/>
    <w:rsid w:val="00154216"/>
    <w:rsid w:val="00154606"/>
    <w:rsid w:val="00166C82"/>
    <w:rsid w:val="001741EA"/>
    <w:rsid w:val="0018068D"/>
    <w:rsid w:val="00196BD0"/>
    <w:rsid w:val="001A068D"/>
    <w:rsid w:val="001A1D19"/>
    <w:rsid w:val="001B154C"/>
    <w:rsid w:val="001B1E7E"/>
    <w:rsid w:val="001B472E"/>
    <w:rsid w:val="001B697D"/>
    <w:rsid w:val="001C0A12"/>
    <w:rsid w:val="001C0F4B"/>
    <w:rsid w:val="001C55DD"/>
    <w:rsid w:val="001D7065"/>
    <w:rsid w:val="001E4025"/>
    <w:rsid w:val="001E4127"/>
    <w:rsid w:val="00206A28"/>
    <w:rsid w:val="00212E2F"/>
    <w:rsid w:val="00213EC3"/>
    <w:rsid w:val="002160B1"/>
    <w:rsid w:val="0022161F"/>
    <w:rsid w:val="00233198"/>
    <w:rsid w:val="00257B44"/>
    <w:rsid w:val="0027126B"/>
    <w:rsid w:val="00274304"/>
    <w:rsid w:val="002854D6"/>
    <w:rsid w:val="00294FD5"/>
    <w:rsid w:val="002A0141"/>
    <w:rsid w:val="002A5206"/>
    <w:rsid w:val="002A5537"/>
    <w:rsid w:val="002B3A2C"/>
    <w:rsid w:val="002B47FC"/>
    <w:rsid w:val="002B6CA0"/>
    <w:rsid w:val="002D4EC8"/>
    <w:rsid w:val="002D59BC"/>
    <w:rsid w:val="002D7DDF"/>
    <w:rsid w:val="002E62C1"/>
    <w:rsid w:val="00300E83"/>
    <w:rsid w:val="00311FDF"/>
    <w:rsid w:val="00320B8B"/>
    <w:rsid w:val="00324650"/>
    <w:rsid w:val="0032729E"/>
    <w:rsid w:val="0033449B"/>
    <w:rsid w:val="00360B68"/>
    <w:rsid w:val="00364EDF"/>
    <w:rsid w:val="00374CC1"/>
    <w:rsid w:val="00376385"/>
    <w:rsid w:val="00376E41"/>
    <w:rsid w:val="003941C5"/>
    <w:rsid w:val="003A0841"/>
    <w:rsid w:val="003E4884"/>
    <w:rsid w:val="003E5CC9"/>
    <w:rsid w:val="00402BC9"/>
    <w:rsid w:val="00405435"/>
    <w:rsid w:val="00412D44"/>
    <w:rsid w:val="0041709E"/>
    <w:rsid w:val="004216B5"/>
    <w:rsid w:val="00435C07"/>
    <w:rsid w:val="004361A1"/>
    <w:rsid w:val="004373C0"/>
    <w:rsid w:val="0044430E"/>
    <w:rsid w:val="00446FD5"/>
    <w:rsid w:val="004502EA"/>
    <w:rsid w:val="00451554"/>
    <w:rsid w:val="00455B65"/>
    <w:rsid w:val="004624DC"/>
    <w:rsid w:val="004759EB"/>
    <w:rsid w:val="00476A20"/>
    <w:rsid w:val="00490812"/>
    <w:rsid w:val="004946BF"/>
    <w:rsid w:val="004C11C5"/>
    <w:rsid w:val="004C2E2C"/>
    <w:rsid w:val="004E4497"/>
    <w:rsid w:val="00501C73"/>
    <w:rsid w:val="00510331"/>
    <w:rsid w:val="00520238"/>
    <w:rsid w:val="00520357"/>
    <w:rsid w:val="0052780D"/>
    <w:rsid w:val="00542BF2"/>
    <w:rsid w:val="005450BC"/>
    <w:rsid w:val="00551E84"/>
    <w:rsid w:val="00554987"/>
    <w:rsid w:val="0057323C"/>
    <w:rsid w:val="00573634"/>
    <w:rsid w:val="00597F50"/>
    <w:rsid w:val="005A1F47"/>
    <w:rsid w:val="005A6725"/>
    <w:rsid w:val="005A7C24"/>
    <w:rsid w:val="005B0E0E"/>
    <w:rsid w:val="005B2AF3"/>
    <w:rsid w:val="005B49AB"/>
    <w:rsid w:val="005B6C20"/>
    <w:rsid w:val="005E3903"/>
    <w:rsid w:val="005E5848"/>
    <w:rsid w:val="00605A79"/>
    <w:rsid w:val="00635EC6"/>
    <w:rsid w:val="0065058F"/>
    <w:rsid w:val="006506BB"/>
    <w:rsid w:val="006536E6"/>
    <w:rsid w:val="00657D1A"/>
    <w:rsid w:val="00665505"/>
    <w:rsid w:val="00671969"/>
    <w:rsid w:val="00672009"/>
    <w:rsid w:val="0067758F"/>
    <w:rsid w:val="00685E92"/>
    <w:rsid w:val="0069185B"/>
    <w:rsid w:val="00695C27"/>
    <w:rsid w:val="006A3E9C"/>
    <w:rsid w:val="006B40B9"/>
    <w:rsid w:val="006C3466"/>
    <w:rsid w:val="006C5323"/>
    <w:rsid w:val="006D0533"/>
    <w:rsid w:val="006D625D"/>
    <w:rsid w:val="006D68A8"/>
    <w:rsid w:val="006E32BE"/>
    <w:rsid w:val="006F0477"/>
    <w:rsid w:val="007016D7"/>
    <w:rsid w:val="00701A43"/>
    <w:rsid w:val="00701B78"/>
    <w:rsid w:val="00703BBA"/>
    <w:rsid w:val="00704791"/>
    <w:rsid w:val="00713197"/>
    <w:rsid w:val="00722C43"/>
    <w:rsid w:val="00743533"/>
    <w:rsid w:val="00743807"/>
    <w:rsid w:val="007525B5"/>
    <w:rsid w:val="007607ED"/>
    <w:rsid w:val="00767A1A"/>
    <w:rsid w:val="00772C0B"/>
    <w:rsid w:val="0077400D"/>
    <w:rsid w:val="00796B5B"/>
    <w:rsid w:val="00797DF6"/>
    <w:rsid w:val="007A0857"/>
    <w:rsid w:val="007A1A72"/>
    <w:rsid w:val="007A52E9"/>
    <w:rsid w:val="007A6CED"/>
    <w:rsid w:val="007C12E7"/>
    <w:rsid w:val="007C5F95"/>
    <w:rsid w:val="007F1B32"/>
    <w:rsid w:val="007F34F0"/>
    <w:rsid w:val="007F37D4"/>
    <w:rsid w:val="00801D2B"/>
    <w:rsid w:val="00811CB8"/>
    <w:rsid w:val="008237E0"/>
    <w:rsid w:val="00823A44"/>
    <w:rsid w:val="00852568"/>
    <w:rsid w:val="008676D2"/>
    <w:rsid w:val="00876DA2"/>
    <w:rsid w:val="0088629B"/>
    <w:rsid w:val="008902AB"/>
    <w:rsid w:val="00890BF3"/>
    <w:rsid w:val="008916F3"/>
    <w:rsid w:val="008A4450"/>
    <w:rsid w:val="008A467E"/>
    <w:rsid w:val="008B0793"/>
    <w:rsid w:val="008C1567"/>
    <w:rsid w:val="008C307C"/>
    <w:rsid w:val="008C4BC5"/>
    <w:rsid w:val="008D6D7A"/>
    <w:rsid w:val="008E2A00"/>
    <w:rsid w:val="008E2B40"/>
    <w:rsid w:val="008E4EF7"/>
    <w:rsid w:val="008F13B1"/>
    <w:rsid w:val="008F6044"/>
    <w:rsid w:val="009025EC"/>
    <w:rsid w:val="00917471"/>
    <w:rsid w:val="009203F4"/>
    <w:rsid w:val="0092044F"/>
    <w:rsid w:val="009349C4"/>
    <w:rsid w:val="00941DE2"/>
    <w:rsid w:val="00945BAE"/>
    <w:rsid w:val="00964F86"/>
    <w:rsid w:val="00966030"/>
    <w:rsid w:val="0099795A"/>
    <w:rsid w:val="009A6279"/>
    <w:rsid w:val="009C7F54"/>
    <w:rsid w:val="009D21C8"/>
    <w:rsid w:val="009F45A6"/>
    <w:rsid w:val="009F74CC"/>
    <w:rsid w:val="00A03015"/>
    <w:rsid w:val="00A068E8"/>
    <w:rsid w:val="00A12E7E"/>
    <w:rsid w:val="00A145FB"/>
    <w:rsid w:val="00A158B4"/>
    <w:rsid w:val="00A1789A"/>
    <w:rsid w:val="00A21B9E"/>
    <w:rsid w:val="00A26C73"/>
    <w:rsid w:val="00A44055"/>
    <w:rsid w:val="00A44406"/>
    <w:rsid w:val="00A508E4"/>
    <w:rsid w:val="00A65CAA"/>
    <w:rsid w:val="00A71A2F"/>
    <w:rsid w:val="00A71CCC"/>
    <w:rsid w:val="00A843D8"/>
    <w:rsid w:val="00A860F8"/>
    <w:rsid w:val="00A95734"/>
    <w:rsid w:val="00A95FAB"/>
    <w:rsid w:val="00A96390"/>
    <w:rsid w:val="00AA3910"/>
    <w:rsid w:val="00AA750F"/>
    <w:rsid w:val="00AB39DA"/>
    <w:rsid w:val="00AB7784"/>
    <w:rsid w:val="00AC0322"/>
    <w:rsid w:val="00AC28AF"/>
    <w:rsid w:val="00AD2908"/>
    <w:rsid w:val="00AD6A7E"/>
    <w:rsid w:val="00AD6B2D"/>
    <w:rsid w:val="00AE2AB5"/>
    <w:rsid w:val="00AE329C"/>
    <w:rsid w:val="00AE5A0C"/>
    <w:rsid w:val="00AE5F97"/>
    <w:rsid w:val="00B002C2"/>
    <w:rsid w:val="00B111D0"/>
    <w:rsid w:val="00B15852"/>
    <w:rsid w:val="00B2058F"/>
    <w:rsid w:val="00B21511"/>
    <w:rsid w:val="00B274EB"/>
    <w:rsid w:val="00B30034"/>
    <w:rsid w:val="00B3431B"/>
    <w:rsid w:val="00B34C25"/>
    <w:rsid w:val="00B433F5"/>
    <w:rsid w:val="00B736CB"/>
    <w:rsid w:val="00B8750F"/>
    <w:rsid w:val="00B87EAA"/>
    <w:rsid w:val="00B963BE"/>
    <w:rsid w:val="00B97FD9"/>
    <w:rsid w:val="00BA0220"/>
    <w:rsid w:val="00BA0656"/>
    <w:rsid w:val="00BA2ADC"/>
    <w:rsid w:val="00BB769E"/>
    <w:rsid w:val="00BC5B56"/>
    <w:rsid w:val="00BC72EE"/>
    <w:rsid w:val="00BE2614"/>
    <w:rsid w:val="00BF511B"/>
    <w:rsid w:val="00C048A6"/>
    <w:rsid w:val="00C12CCA"/>
    <w:rsid w:val="00C2284D"/>
    <w:rsid w:val="00C437B1"/>
    <w:rsid w:val="00C52617"/>
    <w:rsid w:val="00C52DB0"/>
    <w:rsid w:val="00C6164B"/>
    <w:rsid w:val="00C61B41"/>
    <w:rsid w:val="00C635D4"/>
    <w:rsid w:val="00C67963"/>
    <w:rsid w:val="00CA78B1"/>
    <w:rsid w:val="00CB5F34"/>
    <w:rsid w:val="00CB6A5A"/>
    <w:rsid w:val="00CD2103"/>
    <w:rsid w:val="00CE144D"/>
    <w:rsid w:val="00CE7FD9"/>
    <w:rsid w:val="00D026AE"/>
    <w:rsid w:val="00D17D34"/>
    <w:rsid w:val="00D26854"/>
    <w:rsid w:val="00D334F0"/>
    <w:rsid w:val="00D4343D"/>
    <w:rsid w:val="00D43E6A"/>
    <w:rsid w:val="00D53BA3"/>
    <w:rsid w:val="00D543A8"/>
    <w:rsid w:val="00D60CBF"/>
    <w:rsid w:val="00D63031"/>
    <w:rsid w:val="00D6741D"/>
    <w:rsid w:val="00D675AA"/>
    <w:rsid w:val="00D75C47"/>
    <w:rsid w:val="00D80688"/>
    <w:rsid w:val="00D8725B"/>
    <w:rsid w:val="00D87936"/>
    <w:rsid w:val="00D90125"/>
    <w:rsid w:val="00D90E85"/>
    <w:rsid w:val="00D94424"/>
    <w:rsid w:val="00DA1929"/>
    <w:rsid w:val="00DB5438"/>
    <w:rsid w:val="00DB5AEE"/>
    <w:rsid w:val="00DB5C49"/>
    <w:rsid w:val="00DD12AA"/>
    <w:rsid w:val="00DE0CDD"/>
    <w:rsid w:val="00E0474F"/>
    <w:rsid w:val="00E13A28"/>
    <w:rsid w:val="00E2084F"/>
    <w:rsid w:val="00E243A7"/>
    <w:rsid w:val="00E41B11"/>
    <w:rsid w:val="00E44102"/>
    <w:rsid w:val="00E50041"/>
    <w:rsid w:val="00E663A5"/>
    <w:rsid w:val="00E8149C"/>
    <w:rsid w:val="00E83E95"/>
    <w:rsid w:val="00E9098B"/>
    <w:rsid w:val="00E956B7"/>
    <w:rsid w:val="00E9616C"/>
    <w:rsid w:val="00EB01BF"/>
    <w:rsid w:val="00EB5C24"/>
    <w:rsid w:val="00EB5EAA"/>
    <w:rsid w:val="00ED38BC"/>
    <w:rsid w:val="00EE450D"/>
    <w:rsid w:val="00EE4CD6"/>
    <w:rsid w:val="00EF3E51"/>
    <w:rsid w:val="00F02D81"/>
    <w:rsid w:val="00F034B3"/>
    <w:rsid w:val="00F05132"/>
    <w:rsid w:val="00F07759"/>
    <w:rsid w:val="00F25A77"/>
    <w:rsid w:val="00F32E65"/>
    <w:rsid w:val="00F36170"/>
    <w:rsid w:val="00F742B4"/>
    <w:rsid w:val="00F74FF9"/>
    <w:rsid w:val="00F81323"/>
    <w:rsid w:val="00F86953"/>
    <w:rsid w:val="00F96AE5"/>
    <w:rsid w:val="00FB33A7"/>
    <w:rsid w:val="00FC5122"/>
    <w:rsid w:val="00FC7566"/>
    <w:rsid w:val="00FD5127"/>
    <w:rsid w:val="00FD6516"/>
    <w:rsid w:val="00FF137C"/>
    <w:rsid w:val="028A8632"/>
    <w:rsid w:val="0433174B"/>
    <w:rsid w:val="094A506D"/>
    <w:rsid w:val="0953F208"/>
    <w:rsid w:val="0BA5DC95"/>
    <w:rsid w:val="0DE7746E"/>
    <w:rsid w:val="128BC03E"/>
    <w:rsid w:val="149EBFEB"/>
    <w:rsid w:val="16F22589"/>
    <w:rsid w:val="180BC2C1"/>
    <w:rsid w:val="18796427"/>
    <w:rsid w:val="1FC4D3D8"/>
    <w:rsid w:val="20A024C1"/>
    <w:rsid w:val="225E75B0"/>
    <w:rsid w:val="2442385B"/>
    <w:rsid w:val="340FC336"/>
    <w:rsid w:val="3A98D9BF"/>
    <w:rsid w:val="3EE7AF17"/>
    <w:rsid w:val="415C8CF2"/>
    <w:rsid w:val="4B0F7990"/>
    <w:rsid w:val="4DF8BD9A"/>
    <w:rsid w:val="4F73A945"/>
    <w:rsid w:val="530E23D0"/>
    <w:rsid w:val="5DD72C3C"/>
    <w:rsid w:val="5F7718E7"/>
    <w:rsid w:val="60FB9BED"/>
    <w:rsid w:val="62DDFE1F"/>
    <w:rsid w:val="66F18C03"/>
    <w:rsid w:val="69046367"/>
    <w:rsid w:val="69FBBDEC"/>
    <w:rsid w:val="73BA0D90"/>
    <w:rsid w:val="750F474B"/>
    <w:rsid w:val="7AFAFED7"/>
    <w:rsid w:val="7B69C781"/>
    <w:rsid w:val="7EBFB0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B38D079"/>
  <w15:docId w15:val="{9C9F06D9-B9F4-4B2C-91F6-9CF3D6E0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EC8"/>
    <w:pPr>
      <w:spacing w:before="60" w:after="60" w:line="360" w:lineRule="auto"/>
      <w:jc w:val="both"/>
    </w:pPr>
    <w:rPr>
      <w:rFonts w:ascii="Arial" w:eastAsia="Times New Roman" w:hAnsi="Arial" w:cs="Times New Roman"/>
      <w:sz w:val="20"/>
      <w:szCs w:val="24"/>
    </w:rPr>
  </w:style>
  <w:style w:type="paragraph" w:styleId="Heading1">
    <w:name w:val="heading 1"/>
    <w:basedOn w:val="Normal"/>
    <w:next w:val="Normal"/>
    <w:link w:val="Heading1Char"/>
    <w:autoRedefine/>
    <w:uiPriority w:val="9"/>
    <w:qFormat/>
    <w:rsid w:val="00F86953"/>
    <w:pPr>
      <w:keepNext/>
      <w:keepLines/>
      <w:spacing w:before="0" w:after="0" w:line="240" w:lineRule="auto"/>
      <w:ind w:left="1134"/>
      <w:jc w:val="left"/>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autoRedefine/>
    <w:uiPriority w:val="9"/>
    <w:unhideWhenUsed/>
    <w:qFormat/>
    <w:rsid w:val="00376E41"/>
    <w:pPr>
      <w:keepNext/>
      <w:keepLines/>
      <w:spacing w:before="0" w:after="0" w:line="240" w:lineRule="auto"/>
      <w:ind w:left="1134" w:hanging="1134"/>
      <w:jc w:val="left"/>
      <w:outlineLvl w:val="1"/>
    </w:pPr>
    <w:rPr>
      <w:rFonts w:asciiTheme="minorHAnsi" w:eastAsiaTheme="majorEastAsia" w:hAnsiTheme="minorHAnsi" w:cstheme="majorBidi"/>
      <w:b/>
      <w:bCs/>
      <w:sz w:val="24"/>
      <w:szCs w:val="26"/>
    </w:rPr>
  </w:style>
  <w:style w:type="paragraph" w:styleId="Heading3">
    <w:name w:val="heading 3"/>
    <w:basedOn w:val="Normal"/>
    <w:next w:val="Normal"/>
    <w:link w:val="Heading3Char"/>
    <w:autoRedefine/>
    <w:uiPriority w:val="9"/>
    <w:unhideWhenUsed/>
    <w:qFormat/>
    <w:rsid w:val="0099795A"/>
    <w:pPr>
      <w:keepNext/>
      <w:keepLines/>
      <w:spacing w:before="0" w:after="0" w:line="240" w:lineRule="auto"/>
      <w:jc w:val="left"/>
      <w:outlineLvl w:val="2"/>
    </w:pPr>
    <w:rPr>
      <w:rFonts w:asciiTheme="minorHAnsi" w:eastAsiaTheme="majorEastAsia" w:hAnsiTheme="minorHAnsi" w:cstheme="majorBidi"/>
      <w:b/>
      <w:b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4EC8"/>
    <w:rPr>
      <w:color w:val="0000FF"/>
      <w:u w:val="single"/>
    </w:rPr>
  </w:style>
  <w:style w:type="paragraph" w:styleId="ListParagraph">
    <w:name w:val="List Paragraph"/>
    <w:basedOn w:val="Normal"/>
    <w:uiPriority w:val="34"/>
    <w:qFormat/>
    <w:rsid w:val="00DB5AEE"/>
    <w:pPr>
      <w:ind w:left="720"/>
      <w:contextualSpacing/>
    </w:pPr>
  </w:style>
  <w:style w:type="character" w:styleId="FollowedHyperlink">
    <w:name w:val="FollowedHyperlink"/>
    <w:basedOn w:val="DefaultParagraphFont"/>
    <w:uiPriority w:val="99"/>
    <w:semiHidden/>
    <w:unhideWhenUsed/>
    <w:rsid w:val="00DB5AEE"/>
    <w:rPr>
      <w:color w:val="800080" w:themeColor="followedHyperlink"/>
      <w:u w:val="single"/>
    </w:rPr>
  </w:style>
  <w:style w:type="table" w:styleId="TableGrid">
    <w:name w:val="Table Grid"/>
    <w:basedOn w:val="TableNormal"/>
    <w:uiPriority w:val="59"/>
    <w:rsid w:val="000B17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433F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3F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0CDD"/>
    <w:rPr>
      <w:sz w:val="16"/>
      <w:szCs w:val="16"/>
    </w:rPr>
  </w:style>
  <w:style w:type="paragraph" w:styleId="CommentText">
    <w:name w:val="annotation text"/>
    <w:basedOn w:val="Normal"/>
    <w:link w:val="CommentTextChar"/>
    <w:uiPriority w:val="99"/>
    <w:semiHidden/>
    <w:unhideWhenUsed/>
    <w:rsid w:val="00DE0CDD"/>
    <w:pPr>
      <w:spacing w:line="240" w:lineRule="auto"/>
    </w:pPr>
    <w:rPr>
      <w:szCs w:val="20"/>
    </w:rPr>
  </w:style>
  <w:style w:type="character" w:customStyle="1" w:styleId="CommentTextChar">
    <w:name w:val="Comment Text Char"/>
    <w:basedOn w:val="DefaultParagraphFont"/>
    <w:link w:val="CommentText"/>
    <w:uiPriority w:val="99"/>
    <w:semiHidden/>
    <w:rsid w:val="00DE0CD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E0CDD"/>
    <w:rPr>
      <w:b/>
      <w:bCs/>
    </w:rPr>
  </w:style>
  <w:style w:type="character" w:customStyle="1" w:styleId="CommentSubjectChar">
    <w:name w:val="Comment Subject Char"/>
    <w:basedOn w:val="CommentTextChar"/>
    <w:link w:val="CommentSubject"/>
    <w:uiPriority w:val="99"/>
    <w:semiHidden/>
    <w:rsid w:val="00DE0CDD"/>
    <w:rPr>
      <w:rFonts w:ascii="Arial" w:eastAsia="Times New Roman" w:hAnsi="Arial" w:cs="Times New Roman"/>
      <w:b/>
      <w:bCs/>
      <w:sz w:val="20"/>
      <w:szCs w:val="20"/>
    </w:rPr>
  </w:style>
  <w:style w:type="paragraph" w:styleId="Header">
    <w:name w:val="header"/>
    <w:basedOn w:val="Normal"/>
    <w:link w:val="HeaderChar"/>
    <w:uiPriority w:val="99"/>
    <w:unhideWhenUsed/>
    <w:rsid w:val="00294F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94FD5"/>
    <w:rPr>
      <w:rFonts w:ascii="Arial" w:eastAsia="Times New Roman" w:hAnsi="Arial" w:cs="Times New Roman"/>
      <w:sz w:val="20"/>
      <w:szCs w:val="24"/>
    </w:rPr>
  </w:style>
  <w:style w:type="paragraph" w:styleId="Footer">
    <w:name w:val="footer"/>
    <w:basedOn w:val="Normal"/>
    <w:link w:val="FooterChar"/>
    <w:uiPriority w:val="99"/>
    <w:unhideWhenUsed/>
    <w:rsid w:val="00294F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94FD5"/>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F86953"/>
    <w:rPr>
      <w:rFonts w:eastAsiaTheme="majorEastAsia" w:cstheme="majorBidi"/>
      <w:b/>
      <w:bCs/>
      <w:sz w:val="30"/>
      <w:szCs w:val="28"/>
    </w:rPr>
  </w:style>
  <w:style w:type="character" w:customStyle="1" w:styleId="Heading2Char">
    <w:name w:val="Heading 2 Char"/>
    <w:basedOn w:val="DefaultParagraphFont"/>
    <w:link w:val="Heading2"/>
    <w:uiPriority w:val="9"/>
    <w:rsid w:val="00376E41"/>
    <w:rPr>
      <w:rFonts w:eastAsiaTheme="majorEastAsia" w:cstheme="majorBidi"/>
      <w:b/>
      <w:bCs/>
      <w:sz w:val="24"/>
      <w:szCs w:val="26"/>
    </w:rPr>
  </w:style>
  <w:style w:type="character" w:customStyle="1" w:styleId="Heading3Char">
    <w:name w:val="Heading 3 Char"/>
    <w:basedOn w:val="DefaultParagraphFont"/>
    <w:link w:val="Heading3"/>
    <w:uiPriority w:val="9"/>
    <w:rsid w:val="0099795A"/>
    <w:rPr>
      <w:rFonts w:eastAsiaTheme="majorEastAsia" w:cstheme="majorBidi"/>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06738">
      <w:bodyDiv w:val="1"/>
      <w:marLeft w:val="0"/>
      <w:marRight w:val="0"/>
      <w:marTop w:val="0"/>
      <w:marBottom w:val="0"/>
      <w:divBdr>
        <w:top w:val="none" w:sz="0" w:space="0" w:color="auto"/>
        <w:left w:val="none" w:sz="0" w:space="0" w:color="auto"/>
        <w:bottom w:val="none" w:sz="0" w:space="0" w:color="auto"/>
        <w:right w:val="none" w:sz="0" w:space="0" w:color="auto"/>
      </w:divBdr>
    </w:div>
    <w:div w:id="292563632">
      <w:bodyDiv w:val="1"/>
      <w:marLeft w:val="0"/>
      <w:marRight w:val="0"/>
      <w:marTop w:val="0"/>
      <w:marBottom w:val="0"/>
      <w:divBdr>
        <w:top w:val="none" w:sz="0" w:space="0" w:color="auto"/>
        <w:left w:val="none" w:sz="0" w:space="0" w:color="auto"/>
        <w:bottom w:val="none" w:sz="0" w:space="0" w:color="auto"/>
        <w:right w:val="none" w:sz="0" w:space="0" w:color="auto"/>
      </w:divBdr>
    </w:div>
    <w:div w:id="3545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04B7D5CE88C438A30942EBCE63E0B" ma:contentTypeVersion="22" ma:contentTypeDescription="Create a new document." ma:contentTypeScope="" ma:versionID="2258a75f69f3716ca12ea23ae66fde03">
  <xsd:schema xmlns:xsd="http://www.w3.org/2001/XMLSchema" xmlns:xs="http://www.w3.org/2001/XMLSchema" xmlns:p="http://schemas.microsoft.com/office/2006/metadata/properties" xmlns:ns2="01d7cbcd-222b-4542-b5f4-abd7075106f9" xmlns:ns3="1cc3d040-030c-4bbb-a84c-ce010cd8cc5a" targetNamespace="http://schemas.microsoft.com/office/2006/metadata/properties" ma:root="true" ma:fieldsID="2f168c24dc0b93864f53b8211493c6e1" ns2:_="" ns3:_="">
    <xsd:import namespace="01d7cbcd-222b-4542-b5f4-abd7075106f9"/>
    <xsd:import namespace="1cc3d040-030c-4bbb-a84c-ce010cd8cc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7cbcd-222b-4542-b5f4-abd707510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c3d040-030c-4bbb-a84c-ce010cd8cc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5cd20c2-a141-4235-9e7d-3647a0617c98}" ma:internalName="TaxCatchAll" ma:showField="CatchAllData" ma:web="1cc3d040-030c-4bbb-a84c-ce010cd8c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c3d040-030c-4bbb-a84c-ce010cd8cc5a" xsi:nil="true"/>
    <lcf76f155ced4ddcb4097134ff3c332f xmlns="01d7cbcd-222b-4542-b5f4-abd7075106f9">
      <Terms xmlns="http://schemas.microsoft.com/office/infopath/2007/PartnerControls"/>
    </lcf76f155ced4ddcb4097134ff3c332f>
    <Notes xmlns="01d7cbcd-222b-4542-b5f4-abd7075106f9" xsi:nil="true"/>
    <_Flow_SignoffStatus xmlns="01d7cbcd-222b-4542-b5f4-abd7075106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4B0A-1FEA-4B02-A0F8-5A7CA8A077FC}"/>
</file>

<file path=customXml/itemProps2.xml><?xml version="1.0" encoding="utf-8"?>
<ds:datastoreItem xmlns:ds="http://schemas.openxmlformats.org/officeDocument/2006/customXml" ds:itemID="{CAB9F2DF-C75A-42D6-999F-BC4FDB9B1B40}">
  <ds:schemaRefs>
    <ds:schemaRef ds:uri="http://schemas.openxmlformats.org/package/2006/metadata/core-properties"/>
    <ds:schemaRef ds:uri="a142a06f-9a59-469a-9d66-054f538152d7"/>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c8d51f2c-28d8-4a92-94bb-92d3b927f7cb"/>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005FC91-987A-4798-B5D6-17BF7B0F6BC0}">
  <ds:schemaRefs>
    <ds:schemaRef ds:uri="http://schemas.microsoft.com/sharepoint/v3/contenttype/forms"/>
  </ds:schemaRefs>
</ds:datastoreItem>
</file>

<file path=customXml/itemProps4.xml><?xml version="1.0" encoding="utf-8"?>
<ds:datastoreItem xmlns:ds="http://schemas.openxmlformats.org/officeDocument/2006/customXml" ds:itemID="{2B28FF5E-CA01-44C0-B4D2-7A04DC2C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Simon</dc:creator>
  <cp:lastModifiedBy>Alex Baird</cp:lastModifiedBy>
  <cp:revision>2</cp:revision>
  <cp:lastPrinted>2014-08-01T01:36:00Z</cp:lastPrinted>
  <dcterms:created xsi:type="dcterms:W3CDTF">2021-06-25T03:56:00Z</dcterms:created>
  <dcterms:modified xsi:type="dcterms:W3CDTF">2021-06-25T03:56:00Z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0x010100BB804B7D5CE88C438A30942EBCE63E0B</vt:lpwstr>
  </property>
</Properties>
</file>